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D47" w:rsidRDefault="00B03D47" w:rsidP="00B03D47">
      <w:pPr>
        <w:pStyle w:val="Nadpis1"/>
      </w:pPr>
    </w:p>
    <w:p w:rsidR="00B03D47" w:rsidRDefault="00B03D47" w:rsidP="00B03D47">
      <w:pPr>
        <w:pStyle w:val="Nadpis1"/>
      </w:pPr>
    </w:p>
    <w:p w:rsidR="00B03D47" w:rsidRDefault="00B03D47" w:rsidP="00B03D47">
      <w:pPr>
        <w:pStyle w:val="Nadpis1"/>
      </w:pPr>
    </w:p>
    <w:p w:rsidR="00B03D47" w:rsidRDefault="00B03D47" w:rsidP="00B03D47">
      <w:pPr>
        <w:pStyle w:val="Nadpis1"/>
      </w:pPr>
    </w:p>
    <w:p w:rsidR="00B03D47" w:rsidRDefault="00B03D47" w:rsidP="00B03D47">
      <w:pPr>
        <w:pStyle w:val="Nadpis1"/>
        <w:rPr>
          <w:sz w:val="28"/>
          <w:szCs w:val="28"/>
        </w:rPr>
      </w:pPr>
      <w:hyperlink r:id="rId6" w:tgtFrame="_blank" w:history="1">
        <w:r>
          <w:rPr>
            <w:rFonts w:ascii="Arial" w:hAnsi="Arial" w:cs="Arial"/>
            <w:b w:val="0"/>
            <w:noProof/>
            <w:color w:val="000000"/>
            <w:sz w:val="18"/>
            <w:szCs w:val="18"/>
            <w:lang w:eastAsia="cs-CZ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Obrázek 1" o:spid="_x0000_i1025" type="#_x0000_t75" alt="Logo" style="width:53.25pt;height:53.25pt;visibility:visible" o:button="t">
              <v:fill o:detectmouseclick="t"/>
              <v:imagedata r:id="rId7" o:title=""/>
            </v:shape>
          </w:pict>
        </w:r>
      </w:hyperlink>
      <w:r>
        <w:rPr>
          <w:sz w:val="28"/>
          <w:szCs w:val="28"/>
          <w:u w:val="single"/>
        </w:rPr>
        <w:t>STAVEBNÍ BYTOVÉ DRUŽSTVO JABLONNÉ NAD ORLICÍ</w:t>
      </w:r>
    </w:p>
    <w:p w:rsidR="00B03D47" w:rsidRDefault="00B03D47" w:rsidP="00B03D47">
      <w:pPr>
        <w:shd w:val="clear" w:color="auto" w:fill="FFFFFF"/>
      </w:pPr>
      <w:r>
        <w:t xml:space="preserve">Slezská 350, Jablonné nad Orlicí, 561 64,  </w:t>
      </w:r>
      <w:r>
        <w:rPr>
          <w:bCs/>
        </w:rPr>
        <w:t>IČO: 13582691,</w:t>
      </w:r>
      <w:r>
        <w:rPr>
          <w:b/>
          <w:bCs/>
        </w:rPr>
        <w:t xml:space="preserve"> </w:t>
      </w:r>
      <w:r>
        <w:t xml:space="preserve">tel.: </w:t>
      </w:r>
      <w:r>
        <w:rPr>
          <w:b/>
          <w:bCs/>
        </w:rPr>
        <w:t>725 396 281</w:t>
      </w:r>
      <w:r>
        <w:t xml:space="preserve">, </w:t>
      </w:r>
      <w:hyperlink r:id="rId8" w:history="1">
        <w:r>
          <w:rPr>
            <w:rStyle w:val="Hypertextovodkaz"/>
            <w:color w:val="000000"/>
          </w:rPr>
          <w:t>sbdjablo@seznam.cz</w:t>
        </w:r>
      </w:hyperlink>
    </w:p>
    <w:p w:rsidR="00B03D47" w:rsidRDefault="00B03D47" w:rsidP="00B03D47">
      <w:pPr>
        <w:shd w:val="clear" w:color="auto" w:fill="FFFFFF"/>
      </w:pPr>
    </w:p>
    <w:p w:rsidR="00B03D47" w:rsidRDefault="00B03D47" w:rsidP="00B03D47">
      <w:pPr>
        <w:shd w:val="clear" w:color="auto" w:fill="FFFFFF"/>
      </w:pPr>
    </w:p>
    <w:p w:rsidR="00B03D47" w:rsidRDefault="00B03D47" w:rsidP="00B03D47">
      <w:pPr>
        <w:shd w:val="clear" w:color="auto" w:fill="FFFFFF"/>
      </w:pPr>
    </w:p>
    <w:p w:rsidR="00B03D47" w:rsidRDefault="00B03D47" w:rsidP="00B03D47">
      <w:pPr>
        <w:shd w:val="clear" w:color="auto" w:fill="FFFFFF"/>
      </w:pPr>
    </w:p>
    <w:p w:rsidR="00B03D47" w:rsidRDefault="00B03D47" w:rsidP="00B03D47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</w:t>
      </w:r>
      <w:r>
        <w:rPr>
          <w:b/>
          <w:sz w:val="32"/>
          <w:szCs w:val="32"/>
        </w:rPr>
        <w:t xml:space="preserve">                      </w:t>
      </w:r>
      <w:r>
        <w:rPr>
          <w:b/>
          <w:sz w:val="32"/>
          <w:szCs w:val="32"/>
        </w:rPr>
        <w:t xml:space="preserve">  P O Z V Á N KA</w:t>
      </w:r>
    </w:p>
    <w:p w:rsidR="00B03D47" w:rsidRDefault="00B03D47" w:rsidP="00B03D47">
      <w:r>
        <w:rPr>
          <w:b/>
          <w:sz w:val="32"/>
          <w:szCs w:val="32"/>
        </w:rPr>
        <w:tab/>
        <w:t xml:space="preserve">     </w:t>
      </w:r>
      <w:r>
        <w:rPr>
          <w:b/>
          <w:sz w:val="32"/>
          <w:szCs w:val="32"/>
        </w:rPr>
        <w:t xml:space="preserve">       </w:t>
      </w:r>
      <w:r>
        <w:rPr>
          <w:b/>
          <w:sz w:val="32"/>
          <w:szCs w:val="32"/>
        </w:rPr>
        <w:t xml:space="preserve">  </w:t>
      </w:r>
      <w:r>
        <w:t xml:space="preserve">Na jednání představenstva SBD Jablonné nad Orlicí,               </w:t>
      </w:r>
    </w:p>
    <w:p w:rsidR="00B03D47" w:rsidRDefault="00B03D47" w:rsidP="00B03D47">
      <w:r>
        <w:tab/>
        <w:t xml:space="preserve">          </w:t>
      </w:r>
      <w:r>
        <w:t xml:space="preserve">            </w:t>
      </w:r>
      <w:r>
        <w:t xml:space="preserve">    které se bude konat  2. 10. 2017 v 17 hodin</w:t>
      </w:r>
    </w:p>
    <w:p w:rsidR="00B03D47" w:rsidRDefault="00B03D47" w:rsidP="00B03D47">
      <w:pPr>
        <w:ind w:firstLine="708"/>
      </w:pPr>
      <w:r>
        <w:t xml:space="preserve"> v kanceláři SBD Jablonné nad Orlicí, Slezská 350, 561 64 Jablonné nad Orlicí</w:t>
      </w:r>
    </w:p>
    <w:p w:rsidR="00B03D47" w:rsidRDefault="00B03D47" w:rsidP="00B03D47">
      <w:pPr>
        <w:shd w:val="clear" w:color="auto" w:fill="FFFFFF"/>
      </w:pPr>
    </w:p>
    <w:p w:rsidR="00B03D47" w:rsidRDefault="00B03D47" w:rsidP="00B03D47">
      <w:pPr>
        <w:shd w:val="clear" w:color="auto" w:fill="FFFFFF"/>
        <w:rPr>
          <w:rFonts w:ascii="TriviaSeznam" w:hAnsi="TriviaSeznam"/>
          <w:color w:val="000000"/>
          <w:sz w:val="21"/>
          <w:szCs w:val="21"/>
        </w:rPr>
      </w:pPr>
    </w:p>
    <w:p w:rsidR="00B03D47" w:rsidRDefault="00B03D47" w:rsidP="00B03D47">
      <w:pPr>
        <w:shd w:val="clear" w:color="auto" w:fill="FFFFFF"/>
        <w:rPr>
          <w:color w:val="000000"/>
          <w:sz w:val="32"/>
          <w:szCs w:val="32"/>
        </w:rPr>
      </w:pPr>
      <w:r>
        <w:rPr>
          <w:color w:val="1F497D"/>
        </w:rPr>
        <w:t> </w:t>
      </w:r>
      <w:r>
        <w:rPr>
          <w:color w:val="000000"/>
          <w:sz w:val="32"/>
          <w:szCs w:val="32"/>
        </w:rPr>
        <w:t xml:space="preserve">Program: </w:t>
      </w:r>
    </w:p>
    <w:p w:rsidR="00B03D47" w:rsidRPr="00457871" w:rsidRDefault="00B03D47" w:rsidP="00B03D47">
      <w:pPr>
        <w:shd w:val="clear" w:color="auto" w:fill="FFFFFF"/>
        <w:rPr>
          <w:rFonts w:ascii="TriviaSeznam" w:hAnsi="TriviaSeznam"/>
          <w:color w:val="000000"/>
          <w:sz w:val="21"/>
          <w:szCs w:val="21"/>
        </w:rPr>
      </w:pPr>
    </w:p>
    <w:p w:rsidR="00B03D47" w:rsidRDefault="00B03D47" w:rsidP="00B03D47">
      <w:pPr>
        <w:shd w:val="clear" w:color="auto" w:fill="FFFFFF"/>
        <w:ind w:hanging="360"/>
        <w:rPr>
          <w:rFonts w:ascii="Calibri" w:hAnsi="Calibri"/>
        </w:rPr>
      </w:pPr>
      <w:r w:rsidRPr="00457871">
        <w:rPr>
          <w:rFonts w:ascii="Calibri" w:hAnsi="Calibri"/>
        </w:rPr>
        <w:t>1)      Schválení programu jednání</w:t>
      </w:r>
    </w:p>
    <w:p w:rsidR="00B03D47" w:rsidRPr="00457871" w:rsidRDefault="00B03D47" w:rsidP="00B03D47">
      <w:pPr>
        <w:shd w:val="clear" w:color="auto" w:fill="FFFFFF"/>
        <w:ind w:hanging="360"/>
        <w:rPr>
          <w:rFonts w:ascii="TriviaSeznam" w:hAnsi="TriviaSeznam"/>
          <w:sz w:val="21"/>
          <w:szCs w:val="21"/>
        </w:rPr>
      </w:pPr>
    </w:p>
    <w:p w:rsidR="00B03D47" w:rsidRDefault="00B03D47" w:rsidP="00B03D47">
      <w:pPr>
        <w:shd w:val="clear" w:color="auto" w:fill="FFFFFF"/>
        <w:ind w:hanging="360"/>
        <w:rPr>
          <w:rFonts w:ascii="Calibri" w:hAnsi="Calibri"/>
        </w:rPr>
      </w:pPr>
      <w:r w:rsidRPr="00457871">
        <w:rPr>
          <w:rFonts w:ascii="Calibri" w:hAnsi="Calibri"/>
        </w:rPr>
        <w:t>2)      Kontrola zápisu a úkolů z minulého jednání představenstva</w:t>
      </w:r>
    </w:p>
    <w:p w:rsidR="00B03D47" w:rsidRPr="00457871" w:rsidRDefault="00B03D47" w:rsidP="00B03D47">
      <w:pPr>
        <w:shd w:val="clear" w:color="auto" w:fill="FFFFFF"/>
        <w:ind w:hanging="360"/>
        <w:rPr>
          <w:rFonts w:ascii="TriviaSeznam" w:hAnsi="TriviaSeznam"/>
          <w:sz w:val="21"/>
          <w:szCs w:val="21"/>
        </w:rPr>
      </w:pPr>
    </w:p>
    <w:p w:rsidR="00B03D47" w:rsidRDefault="00B03D47" w:rsidP="00B03D47">
      <w:pPr>
        <w:shd w:val="clear" w:color="auto" w:fill="FFFFFF"/>
        <w:ind w:hanging="360"/>
        <w:rPr>
          <w:rFonts w:ascii="Calibri" w:hAnsi="Calibri"/>
        </w:rPr>
      </w:pPr>
      <w:r w:rsidRPr="00457871">
        <w:rPr>
          <w:rFonts w:ascii="Calibri" w:hAnsi="Calibri"/>
        </w:rPr>
        <w:t>3)      Informace z jednotlivých úseků</w:t>
      </w:r>
    </w:p>
    <w:p w:rsidR="00B03D47" w:rsidRPr="00457871" w:rsidRDefault="00B03D47" w:rsidP="00B03D47">
      <w:pPr>
        <w:shd w:val="clear" w:color="auto" w:fill="FFFFFF"/>
        <w:ind w:hanging="360"/>
        <w:rPr>
          <w:rFonts w:ascii="TriviaSeznam" w:hAnsi="TriviaSeznam"/>
          <w:sz w:val="21"/>
          <w:szCs w:val="21"/>
        </w:rPr>
      </w:pPr>
    </w:p>
    <w:p w:rsidR="00B03D47" w:rsidRDefault="00B03D47" w:rsidP="00B03D47">
      <w:pPr>
        <w:shd w:val="clear" w:color="auto" w:fill="FFFFFF"/>
        <w:ind w:hanging="360"/>
        <w:rPr>
          <w:rFonts w:ascii="Calibri" w:hAnsi="Calibri"/>
        </w:rPr>
      </w:pPr>
      <w:r>
        <w:rPr>
          <w:rFonts w:ascii="Calibri" w:hAnsi="Calibri"/>
        </w:rPr>
        <w:t>4)     </w:t>
      </w:r>
      <w:r w:rsidRPr="00457871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Kotelna 4714 - prodej </w:t>
      </w:r>
    </w:p>
    <w:p w:rsidR="00B03D47" w:rsidRDefault="00B03D47" w:rsidP="00B03D47">
      <w:pPr>
        <w:shd w:val="clear" w:color="auto" w:fill="FFFFFF"/>
        <w:ind w:hanging="360"/>
        <w:rPr>
          <w:rFonts w:ascii="Calibri" w:hAnsi="Calibri"/>
        </w:rPr>
      </w:pPr>
    </w:p>
    <w:p w:rsidR="00B03D47" w:rsidRDefault="00B03D47" w:rsidP="00B03D47">
      <w:pPr>
        <w:shd w:val="clear" w:color="auto" w:fill="FFFFFF"/>
        <w:ind w:hanging="360"/>
      </w:pPr>
      <w:r>
        <w:rPr>
          <w:rFonts w:ascii="Calibri" w:hAnsi="Calibri"/>
        </w:rPr>
        <w:t>5)     Rozpočet</w:t>
      </w:r>
    </w:p>
    <w:p w:rsidR="00B03D47" w:rsidRDefault="00B03D47" w:rsidP="00B03D47">
      <w:pPr>
        <w:shd w:val="clear" w:color="auto" w:fill="FFFFFF"/>
        <w:ind w:hanging="360"/>
        <w:rPr>
          <w:rFonts w:ascii="Calibri" w:hAnsi="Calibri"/>
        </w:rPr>
      </w:pPr>
    </w:p>
    <w:p w:rsidR="00B03D47" w:rsidRPr="006E41A5" w:rsidRDefault="00B03D47" w:rsidP="00B03D47">
      <w:pPr>
        <w:shd w:val="clear" w:color="auto" w:fill="FFFFFF"/>
        <w:ind w:hanging="360"/>
        <w:rPr>
          <w:rFonts w:ascii="Calibri" w:hAnsi="Calibri"/>
        </w:rPr>
      </w:pPr>
      <w:r>
        <w:rPr>
          <w:rFonts w:ascii="Calibri" w:hAnsi="Calibri"/>
        </w:rPr>
        <w:t xml:space="preserve">6)  </w:t>
      </w:r>
      <w:r>
        <w:rPr>
          <w:rFonts w:ascii="Calibri" w:hAnsi="Calibri"/>
        </w:rPr>
        <w:t xml:space="preserve">  </w:t>
      </w:r>
      <w:bookmarkStart w:id="0" w:name="_GoBack"/>
      <w:bookmarkEnd w:id="0"/>
      <w:r>
        <w:rPr>
          <w:rFonts w:ascii="Calibri" w:hAnsi="Calibri"/>
        </w:rPr>
        <w:t xml:space="preserve"> </w:t>
      </w:r>
      <w:r w:rsidRPr="00457871">
        <w:rPr>
          <w:rFonts w:ascii="Calibri" w:hAnsi="Calibri"/>
        </w:rPr>
        <w:t>Různé</w:t>
      </w:r>
    </w:p>
    <w:p w:rsidR="00B03D47" w:rsidRPr="00457871" w:rsidRDefault="00B03D47" w:rsidP="00B03D47">
      <w:pPr>
        <w:shd w:val="clear" w:color="auto" w:fill="FFFFFF"/>
        <w:ind w:left="360"/>
        <w:rPr>
          <w:rFonts w:ascii="TriviaSeznam" w:hAnsi="TriviaSeznam"/>
          <w:sz w:val="21"/>
          <w:szCs w:val="21"/>
        </w:rPr>
      </w:pPr>
      <w:r w:rsidRPr="00457871">
        <w:t> </w:t>
      </w:r>
    </w:p>
    <w:p w:rsidR="00B03D47" w:rsidRPr="00457871" w:rsidRDefault="00B03D47" w:rsidP="00B03D47">
      <w:pPr>
        <w:shd w:val="clear" w:color="auto" w:fill="FFFFFF"/>
        <w:ind w:left="360"/>
        <w:rPr>
          <w:rFonts w:ascii="TriviaSeznam" w:hAnsi="TriviaSeznam"/>
          <w:color w:val="000000"/>
          <w:sz w:val="21"/>
          <w:szCs w:val="21"/>
        </w:rPr>
      </w:pPr>
      <w:r>
        <w:rPr>
          <w:color w:val="1F497D"/>
        </w:rPr>
        <w:t> </w:t>
      </w:r>
    </w:p>
    <w:p w:rsidR="00B03D47" w:rsidRDefault="00B03D47" w:rsidP="00B03D47">
      <w:pPr>
        <w:shd w:val="clear" w:color="auto" w:fill="FFFFFF"/>
        <w:rPr>
          <w:color w:val="1F497D"/>
        </w:rPr>
      </w:pPr>
    </w:p>
    <w:p w:rsidR="00B03D47" w:rsidRDefault="00B03D47" w:rsidP="00B03D47">
      <w:r>
        <w:t>Změna programu vyhrazena</w:t>
      </w:r>
    </w:p>
    <w:p w:rsidR="00B03D47" w:rsidRDefault="00B03D47" w:rsidP="00B03D47"/>
    <w:p w:rsidR="00B03D47" w:rsidRDefault="00B03D47" w:rsidP="00B03D47"/>
    <w:p w:rsidR="00B03D47" w:rsidRDefault="00B03D47" w:rsidP="00B03D4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Václava Koblížková</w:t>
      </w:r>
    </w:p>
    <w:p w:rsidR="00B03D47" w:rsidRDefault="00B03D47" w:rsidP="00B03D4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Předsedkyně SBD Jablonné nad Orlicí</w:t>
      </w:r>
    </w:p>
    <w:p w:rsidR="00B03D47" w:rsidRDefault="00B03D47" w:rsidP="00B03D47"/>
    <w:p w:rsidR="00B03D47" w:rsidRDefault="00B03D47" w:rsidP="00B03D47"/>
    <w:p w:rsidR="00311644" w:rsidRDefault="00311644" w:rsidP="00744C89">
      <w:pPr>
        <w:rPr>
          <w:b/>
          <w:bCs/>
        </w:rPr>
      </w:pPr>
    </w:p>
    <w:p w:rsidR="00B03D47" w:rsidRDefault="00B03D47" w:rsidP="00744C89">
      <w:pPr>
        <w:rPr>
          <w:b/>
          <w:bCs/>
        </w:rPr>
      </w:pPr>
    </w:p>
    <w:p w:rsidR="00B03D47" w:rsidRDefault="00B03D47" w:rsidP="00744C89">
      <w:pPr>
        <w:rPr>
          <w:b/>
          <w:bCs/>
        </w:rPr>
      </w:pPr>
    </w:p>
    <w:p w:rsidR="00311644" w:rsidRDefault="00311644" w:rsidP="00744C89">
      <w:pPr>
        <w:rPr>
          <w:b/>
          <w:bCs/>
        </w:rPr>
      </w:pPr>
    </w:p>
    <w:p w:rsidR="00311644" w:rsidRDefault="00311644" w:rsidP="00744C89">
      <w:pPr>
        <w:rPr>
          <w:b/>
          <w:bCs/>
        </w:rPr>
      </w:pPr>
    </w:p>
    <w:p w:rsidR="00311644" w:rsidRDefault="00311644" w:rsidP="00B03D47">
      <w:pPr>
        <w:rPr>
          <w:b/>
          <w:bCs/>
          <w:sz w:val="32"/>
          <w:szCs w:val="32"/>
        </w:rPr>
      </w:pPr>
    </w:p>
    <w:p w:rsidR="00311644" w:rsidRDefault="00311644" w:rsidP="00DA144C">
      <w:pPr>
        <w:ind w:left="2832" w:firstLine="708"/>
        <w:rPr>
          <w:b/>
          <w:bCs/>
          <w:sz w:val="32"/>
          <w:szCs w:val="32"/>
        </w:rPr>
      </w:pPr>
    </w:p>
    <w:p w:rsidR="00311644" w:rsidRDefault="00311644" w:rsidP="00DA144C">
      <w:pPr>
        <w:ind w:left="2832" w:firstLine="708"/>
        <w:rPr>
          <w:b/>
          <w:bCs/>
        </w:rPr>
      </w:pPr>
      <w:r w:rsidRPr="008E0086">
        <w:rPr>
          <w:b/>
          <w:bCs/>
          <w:sz w:val="32"/>
          <w:szCs w:val="32"/>
        </w:rPr>
        <w:t>Zápis č</w:t>
      </w:r>
      <w:r>
        <w:rPr>
          <w:b/>
          <w:bCs/>
          <w:sz w:val="32"/>
          <w:szCs w:val="32"/>
        </w:rPr>
        <w:t xml:space="preserve">. 8                   </w:t>
      </w:r>
      <w:r w:rsidRPr="00E17D23">
        <w:rPr>
          <w:b/>
          <w:bCs/>
        </w:rPr>
        <w:t>Usnesení č.</w:t>
      </w:r>
      <w:r>
        <w:rPr>
          <w:b/>
          <w:bCs/>
        </w:rPr>
        <w:t xml:space="preserve"> 8 </w:t>
      </w:r>
      <w:r w:rsidRPr="00E17D23">
        <w:rPr>
          <w:b/>
          <w:bCs/>
        </w:rPr>
        <w:t xml:space="preserve">– </w:t>
      </w:r>
      <w:r>
        <w:rPr>
          <w:b/>
          <w:bCs/>
        </w:rPr>
        <w:t xml:space="preserve">10 </w:t>
      </w:r>
      <w:r w:rsidRPr="00E17D23">
        <w:rPr>
          <w:b/>
          <w:bCs/>
        </w:rPr>
        <w:t>/</w:t>
      </w:r>
      <w:r>
        <w:rPr>
          <w:b/>
          <w:bCs/>
        </w:rPr>
        <w:t xml:space="preserve"> 2017</w:t>
      </w:r>
      <w:r w:rsidRPr="00E17D23">
        <w:rPr>
          <w:b/>
          <w:bCs/>
        </w:rPr>
        <w:t xml:space="preserve"> </w:t>
      </w:r>
    </w:p>
    <w:p w:rsidR="00311644" w:rsidRDefault="00311644" w:rsidP="00DA144C">
      <w:pPr>
        <w:ind w:left="2832" w:firstLine="708"/>
        <w:rPr>
          <w:b/>
          <w:bCs/>
        </w:rPr>
      </w:pPr>
    </w:p>
    <w:p w:rsidR="00311644" w:rsidRDefault="00311644" w:rsidP="00DA144C">
      <w:pPr>
        <w:ind w:left="2832" w:firstLine="708"/>
        <w:rPr>
          <w:b/>
          <w:bCs/>
        </w:rPr>
      </w:pPr>
    </w:p>
    <w:p w:rsidR="00311644" w:rsidRDefault="00311644" w:rsidP="00DA144C">
      <w:pPr>
        <w:rPr>
          <w:b/>
          <w:bCs/>
        </w:rPr>
      </w:pPr>
    </w:p>
    <w:p w:rsidR="00311644" w:rsidRDefault="00311644" w:rsidP="00F900B2">
      <w:pPr>
        <w:rPr>
          <w:b/>
          <w:bCs/>
        </w:rPr>
      </w:pPr>
      <w:r>
        <w:rPr>
          <w:b/>
          <w:bCs/>
        </w:rPr>
        <w:t>z j</w:t>
      </w:r>
      <w:r w:rsidRPr="00E17D23">
        <w:rPr>
          <w:b/>
          <w:bCs/>
        </w:rPr>
        <w:t>ednání představenstva, konané dne</w:t>
      </w:r>
      <w:r>
        <w:rPr>
          <w:b/>
          <w:bCs/>
        </w:rPr>
        <w:t xml:space="preserve"> 2. října 2017</w:t>
      </w:r>
      <w:r w:rsidRPr="00E17D23">
        <w:rPr>
          <w:b/>
          <w:bCs/>
        </w:rPr>
        <w:t xml:space="preserve"> v kanceláři správy SBD</w:t>
      </w:r>
      <w:r>
        <w:rPr>
          <w:b/>
          <w:bCs/>
        </w:rPr>
        <w:t>.</w:t>
      </w:r>
    </w:p>
    <w:p w:rsidR="00311644" w:rsidRDefault="00311644" w:rsidP="00F900B2">
      <w:pPr>
        <w:rPr>
          <w:b/>
          <w:bCs/>
        </w:rPr>
      </w:pPr>
    </w:p>
    <w:p w:rsidR="00311644" w:rsidRDefault="00311644" w:rsidP="00F900B2">
      <w:pPr>
        <w:rPr>
          <w:b/>
          <w:bCs/>
        </w:rPr>
      </w:pPr>
    </w:p>
    <w:p w:rsidR="00311644" w:rsidRDefault="00311644" w:rsidP="00F900B2">
      <w:pPr>
        <w:rPr>
          <w:b/>
          <w:bCs/>
        </w:rPr>
      </w:pPr>
    </w:p>
    <w:p w:rsidR="00311644" w:rsidRDefault="00311644" w:rsidP="00845A8C">
      <w:pPr>
        <w:outlineLvl w:val="0"/>
      </w:pPr>
      <w:r>
        <w:rPr>
          <w:b/>
          <w:bCs/>
        </w:rPr>
        <w:t xml:space="preserve">Přítomní: </w:t>
      </w:r>
      <w:r>
        <w:t>dle prezenční listiny.</w:t>
      </w:r>
    </w:p>
    <w:p w:rsidR="00311644" w:rsidRDefault="00311644" w:rsidP="00F900B2"/>
    <w:p w:rsidR="00311644" w:rsidRDefault="00311644" w:rsidP="00F900B2"/>
    <w:p w:rsidR="00311644" w:rsidRPr="00E17D23" w:rsidRDefault="00311644" w:rsidP="00F900B2"/>
    <w:p w:rsidR="00311644" w:rsidRDefault="00311644" w:rsidP="00BE4738">
      <w:pPr>
        <w:autoSpaceDE w:val="0"/>
        <w:autoSpaceDN w:val="0"/>
        <w:adjustRightInd w:val="0"/>
      </w:pPr>
      <w:r w:rsidRPr="005C7BC5">
        <w:rPr>
          <w:b/>
          <w:bCs/>
        </w:rPr>
        <w:t>Ad1</w:t>
      </w:r>
      <w:r w:rsidRPr="005C7BC5">
        <w:t xml:space="preserve">) jednání </w:t>
      </w:r>
      <w:r>
        <w:t xml:space="preserve">představenstva zahájila </w:t>
      </w:r>
      <w:r w:rsidRPr="005C7BC5">
        <w:t>předsedkyně SB</w:t>
      </w:r>
      <w:r>
        <w:t>D Jablonné nad Orlicí paní Václava Koblížková</w:t>
      </w:r>
      <w:r w:rsidRPr="005C7BC5">
        <w:t xml:space="preserve"> a seznámila přítomné s programem a nechala o něm hlasovat.</w:t>
      </w:r>
      <w:r>
        <w:t xml:space="preserve"> Program byl jednohlasně schválen.</w:t>
      </w:r>
    </w:p>
    <w:p w:rsidR="00311644" w:rsidRDefault="00311644" w:rsidP="00BE4738">
      <w:pPr>
        <w:autoSpaceDE w:val="0"/>
        <w:autoSpaceDN w:val="0"/>
        <w:adjustRightInd w:val="0"/>
      </w:pPr>
      <w:r w:rsidRPr="005A1B41">
        <w:rPr>
          <w:b/>
          <w:bCs/>
        </w:rPr>
        <w:t>Ad2)</w:t>
      </w:r>
      <w:r>
        <w:t xml:space="preserve"> člen představenstva Josef Unčovský provedl kontrolu znění zápisu a usnesení číslo 7 ze dne </w:t>
      </w:r>
      <w:r w:rsidR="00B03D47">
        <w:t>4. 9. 2017</w:t>
      </w:r>
      <w:r>
        <w:t xml:space="preserve"> a představenstvo jej vzalo na vědomí bez připomínek. Dále přečetl zápis ze schůze domu</w:t>
      </w:r>
    </w:p>
    <w:p w:rsidR="00311644" w:rsidRDefault="00311644" w:rsidP="00BE4738">
      <w:pPr>
        <w:autoSpaceDE w:val="0"/>
        <w:autoSpaceDN w:val="0"/>
        <w:adjustRightInd w:val="0"/>
      </w:pPr>
      <w:r>
        <w:t>HS 409, kd</w:t>
      </w:r>
      <w:r w:rsidR="00B03D47">
        <w:t>e byl vznesen požadavek ohledně</w:t>
      </w:r>
      <w:r>
        <w:t xml:space="preserve"> udržování čistoty v okolí odpadových nádob.</w:t>
      </w:r>
    </w:p>
    <w:p w:rsidR="00311644" w:rsidRDefault="00311644" w:rsidP="008D5230">
      <w:pPr>
        <w:autoSpaceDE w:val="0"/>
        <w:autoSpaceDN w:val="0"/>
        <w:adjustRightInd w:val="0"/>
      </w:pPr>
      <w:r w:rsidRPr="00496F1A">
        <w:rPr>
          <w:b/>
          <w:bCs/>
        </w:rPr>
        <w:t>Ad</w:t>
      </w:r>
      <w:r>
        <w:rPr>
          <w:b/>
          <w:bCs/>
        </w:rPr>
        <w:t>3</w:t>
      </w:r>
      <w:r>
        <w:t xml:space="preserve">) </w:t>
      </w:r>
      <w:r w:rsidRPr="00CF441E">
        <w:t xml:space="preserve">místopředseda představenstva </w:t>
      </w:r>
      <w:r>
        <w:t>František Faltus informoval členy představenstva o změnách na jednotlivých domech</w:t>
      </w:r>
    </w:p>
    <w:p w:rsidR="00311644" w:rsidRDefault="00311644" w:rsidP="00CC4396">
      <w:pPr>
        <w:autoSpaceDE w:val="0"/>
        <w:autoSpaceDN w:val="0"/>
        <w:adjustRightInd w:val="0"/>
      </w:pPr>
      <w:r>
        <w:t xml:space="preserve">HS 411 smlouva o podnájmu družstevního bytu č 4/564 mezi nájemci Jiřím Mikyskou nar.15.6.1948 a Vlastou Mikyskovou nar. </w:t>
      </w:r>
      <w:r w:rsidR="00B03D47">
        <w:t>26. 12. 1950</w:t>
      </w:r>
      <w:r>
        <w:t xml:space="preserve"> a podnájemcem Davidem Brokešem </w:t>
      </w:r>
      <w:r w:rsidR="00B03D47">
        <w:t>nar. 10.20.1995</w:t>
      </w:r>
      <w:r>
        <w:t xml:space="preserve">. Smlouva se uzavírá na dobu určitou od 4.10.2017do </w:t>
      </w:r>
      <w:r w:rsidR="00B03D47">
        <w:t>31. 9. 2019</w:t>
      </w:r>
      <w:r>
        <w:t xml:space="preserve"> včetně.</w:t>
      </w:r>
      <w:r w:rsidR="00B03D47">
        <w:t xml:space="preserve"> </w:t>
      </w:r>
      <w:r>
        <w:t>Spolu s podnájemcem bude byt užívat Lucie Jandová nar.13.11.1990, přítelkyně.</w:t>
      </w:r>
    </w:p>
    <w:p w:rsidR="00311644" w:rsidRDefault="00311644" w:rsidP="00CC4396">
      <w:pPr>
        <w:autoSpaceDE w:val="0"/>
        <w:autoSpaceDN w:val="0"/>
        <w:adjustRightInd w:val="0"/>
      </w:pPr>
      <w:r>
        <w:t xml:space="preserve">HS 414 smlouva o podnájmu družstevního bytu č21/615 mezi pronájemcem Vlastou Brožkovou nar. </w:t>
      </w:r>
      <w:r w:rsidR="00B03D47">
        <w:t>18. 7. 1950</w:t>
      </w:r>
      <w:r>
        <w:t xml:space="preserve"> a podnájemcem Lucií Mačátovou nar. </w:t>
      </w:r>
      <w:r w:rsidR="00B03D47">
        <w:t>12. 8. 1989</w:t>
      </w:r>
      <w:r>
        <w:t>. Smlouva se uzavírá na dobu</w:t>
      </w:r>
      <w:r w:rsidR="00B03D47">
        <w:t xml:space="preserve"> </w:t>
      </w:r>
      <w:r>
        <w:t xml:space="preserve">určitou od </w:t>
      </w:r>
      <w:r w:rsidR="00B03D47">
        <w:t>1. 10. 2017</w:t>
      </w:r>
      <w:r>
        <w:t xml:space="preserve"> do </w:t>
      </w:r>
      <w:r w:rsidR="00B03D47">
        <w:t>30. 9. 2019</w:t>
      </w:r>
      <w:r>
        <w:t xml:space="preserve"> včetně. Byt bude užívat sama.</w:t>
      </w:r>
    </w:p>
    <w:p w:rsidR="00311644" w:rsidRDefault="00311644" w:rsidP="00CC4396">
      <w:pPr>
        <w:autoSpaceDE w:val="0"/>
        <w:autoSpaceDN w:val="0"/>
        <w:adjustRightInd w:val="0"/>
      </w:pPr>
      <w:r w:rsidRPr="00380513">
        <w:rPr>
          <w:b/>
          <w:bCs/>
        </w:rPr>
        <w:t>Ad4)</w:t>
      </w:r>
      <w:r>
        <w:rPr>
          <w:b/>
          <w:bCs/>
        </w:rPr>
        <w:t xml:space="preserve"> </w:t>
      </w:r>
      <w:r w:rsidRPr="008D5230">
        <w:t>za stavební</w:t>
      </w:r>
      <w:r>
        <w:t xml:space="preserve"> odbor informoval členka představenstva Martina Gregušová o dohledu nad ČOV v Sobkovicích. Proběhla nová instalace čerpadla, výměna provzdušňovacích elementů. Náklady hrazené VaK Jablonné nad Orlicí 44 000,-kč, náklady hrazené SBD 4 500,-kč. </w:t>
      </w:r>
    </w:p>
    <w:p w:rsidR="00311644" w:rsidRDefault="00311644" w:rsidP="00CC4396">
      <w:pPr>
        <w:autoSpaceDE w:val="0"/>
        <w:autoSpaceDN w:val="0"/>
        <w:adjustRightInd w:val="0"/>
      </w:pPr>
      <w:r>
        <w:t>HS 402 oznámení o rekonstrukci bytu paní Koblížková Václava</w:t>
      </w:r>
    </w:p>
    <w:p w:rsidR="00311644" w:rsidRDefault="00311644" w:rsidP="00CC4396">
      <w:pPr>
        <w:autoSpaceDE w:val="0"/>
        <w:autoSpaceDN w:val="0"/>
        <w:adjustRightInd w:val="0"/>
      </w:pPr>
      <w:r>
        <w:t>HS 404 pan Tejkl</w:t>
      </w:r>
      <w:r w:rsidR="00B03D47">
        <w:t xml:space="preserve"> Tomáš </w:t>
      </w:r>
      <w:r>
        <w:t>rekonstrukce el a vodo instalace, výměna radiátorů, WC, koupelna a kuchyně.</w:t>
      </w:r>
    </w:p>
    <w:p w:rsidR="00311644" w:rsidRDefault="00311644" w:rsidP="00CC4396">
      <w:pPr>
        <w:autoSpaceDE w:val="0"/>
        <w:autoSpaceDN w:val="0"/>
        <w:adjustRightInd w:val="0"/>
      </w:pPr>
      <w:r>
        <w:t>Za správu SBD informovala Martina Gregušová o stavu na účtech SBD</w:t>
      </w:r>
    </w:p>
    <w:p w:rsidR="00311644" w:rsidRDefault="00311644" w:rsidP="00CC4396">
      <w:pPr>
        <w:autoSpaceDE w:val="0"/>
        <w:autoSpaceDN w:val="0"/>
        <w:adjustRightInd w:val="0"/>
      </w:pPr>
      <w:r>
        <w:t>Česká spořitelna 5 112 000,-kč, ČSOB 379 320,-kč.</w:t>
      </w:r>
    </w:p>
    <w:p w:rsidR="00311644" w:rsidRPr="00414142" w:rsidRDefault="00311644" w:rsidP="00CC4396">
      <w:pPr>
        <w:autoSpaceDE w:val="0"/>
        <w:autoSpaceDN w:val="0"/>
        <w:adjustRightInd w:val="0"/>
      </w:pPr>
      <w:r>
        <w:t>Členové představenstva byli seznámeni s čerpáním rozpočtu ve všech položkách, které se jeví tak, že by k </w:t>
      </w:r>
      <w:r w:rsidR="00B03D47">
        <w:t>31. 12. 2017</w:t>
      </w:r>
      <w:r>
        <w:t xml:space="preserve"> mohl být mírně přebytkový.</w:t>
      </w:r>
    </w:p>
    <w:p w:rsidR="00311644" w:rsidRDefault="00311644" w:rsidP="00CC4396">
      <w:pPr>
        <w:autoSpaceDE w:val="0"/>
        <w:autoSpaceDN w:val="0"/>
        <w:adjustRightInd w:val="0"/>
      </w:pPr>
      <w:r>
        <w:rPr>
          <w:b/>
          <w:bCs/>
        </w:rPr>
        <w:t>A</w:t>
      </w:r>
      <w:r w:rsidRPr="0060155B">
        <w:rPr>
          <w:b/>
          <w:bCs/>
        </w:rPr>
        <w:t>d</w:t>
      </w:r>
      <w:r>
        <w:rPr>
          <w:b/>
          <w:bCs/>
        </w:rPr>
        <w:t>5</w:t>
      </w:r>
      <w:r w:rsidRPr="0060155B">
        <w:rPr>
          <w:b/>
          <w:bCs/>
        </w:rPr>
        <w:t>)</w:t>
      </w:r>
      <w:r>
        <w:rPr>
          <w:b/>
          <w:bCs/>
        </w:rPr>
        <w:t xml:space="preserve"> </w:t>
      </w:r>
      <w:r w:rsidRPr="00FC2E93">
        <w:t>Pře</w:t>
      </w:r>
      <w:r>
        <w:t>dsedkyně představenstva Václava Koblížková informovala představenstvo o kupní smlouvě, která je v návrhu vypracována Mgr. Filipem. Prodávanou nemovitost musí nabývat manželé Kyllarovi oba, jako fyzické osoby. Kupní cena byla dohodnuta na 90 000,-kč, správní poplatek za vklad do KN uhradí SBD Jablonné nad Orlicí, členové představenstva jednohlasně souhlasí.</w:t>
      </w:r>
    </w:p>
    <w:p w:rsidR="00311644" w:rsidRDefault="00311644" w:rsidP="00CC4396">
      <w:pPr>
        <w:autoSpaceDE w:val="0"/>
        <w:autoSpaceDN w:val="0"/>
        <w:adjustRightInd w:val="0"/>
      </w:pPr>
      <w:r w:rsidRPr="007C63B3">
        <w:rPr>
          <w:b/>
          <w:bCs/>
        </w:rPr>
        <w:t>Ad6)</w:t>
      </w:r>
      <w:r>
        <w:rPr>
          <w:b/>
          <w:bCs/>
        </w:rPr>
        <w:t xml:space="preserve"> </w:t>
      </w:r>
      <w:r w:rsidRPr="007E2C48">
        <w:t>Různé</w:t>
      </w:r>
    </w:p>
    <w:p w:rsidR="00311644" w:rsidRDefault="00311644" w:rsidP="00CC4396">
      <w:pPr>
        <w:autoSpaceDE w:val="0"/>
        <w:autoSpaceDN w:val="0"/>
        <w:adjustRightInd w:val="0"/>
      </w:pPr>
      <w:r>
        <w:t xml:space="preserve">Místopředseda SBD František Faltus informoval členy představenstva o obsahu jednání rady SČMBD konané </w:t>
      </w:r>
      <w:r w:rsidR="00B03D47">
        <w:t>7. 9. 2017</w:t>
      </w:r>
      <w:r>
        <w:t xml:space="preserve"> v Hradci Králové. Pro nás důležité informace o různých </w:t>
      </w:r>
      <w:r w:rsidR="00B03D47">
        <w:t>rekonstrukcích domů</w:t>
      </w:r>
      <w:r>
        <w:t xml:space="preserve">, kde sídlí rady SČMBD, aplikace zákona o ochraně osobních údajů, vývoj legislativy, kde proběhla beseda s panem Babišem. Z jednání s panem Staňurou vyplynulo, že SBD nemá žádnou pravomoc a je nutná novela zákona. Ohledně legislativy při výkonu správy, vymahatelnost dluhů, </w:t>
      </w:r>
      <w:r>
        <w:lastRenderedPageBreak/>
        <w:t xml:space="preserve">poškozování spolu nájemníků. Při výkonu exekuce je garantována částku 10% z nuceného prodeje. Insolventní řízení ztěžuje spolunájemníkům život. Dnešní legislativa nutí členy SBD podílet se na dluzích </w:t>
      </w:r>
      <w:r w:rsidR="00B03D47">
        <w:t>nepřizpůsobivých</w:t>
      </w:r>
      <w:r>
        <w:t xml:space="preserve"> občanů. Zde je také požadována novel zákona a zároveň navrhováno řešení, aby příspěvky na bydlení nepobírali </w:t>
      </w:r>
      <w:r w:rsidR="00B03D47">
        <w:t>jen ob</w:t>
      </w:r>
      <w:r>
        <w:t>čané, ale i správa. Přiložena petice, kterou je možno podpořit.</w:t>
      </w:r>
    </w:p>
    <w:p w:rsidR="00311644" w:rsidRPr="007E2C48" w:rsidRDefault="00311644" w:rsidP="00CC4396">
      <w:pPr>
        <w:autoSpaceDE w:val="0"/>
        <w:autoSpaceDN w:val="0"/>
        <w:adjustRightInd w:val="0"/>
      </w:pPr>
    </w:p>
    <w:p w:rsidR="00311644" w:rsidRDefault="00311644" w:rsidP="00A651E7">
      <w:pPr>
        <w:autoSpaceDE w:val="0"/>
        <w:autoSpaceDN w:val="0"/>
        <w:adjustRightInd w:val="0"/>
        <w:rPr>
          <w:b/>
          <w:bCs/>
        </w:rPr>
      </w:pPr>
      <w:r>
        <w:t>U</w:t>
      </w:r>
      <w:r>
        <w:rPr>
          <w:b/>
          <w:bCs/>
        </w:rPr>
        <w:t xml:space="preserve">snesení č. 8–10 / 2017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Představenstvo bere na vědomí:</w:t>
      </w:r>
    </w:p>
    <w:p w:rsidR="00311644" w:rsidRDefault="00311644" w:rsidP="00A651E7">
      <w:pPr>
        <w:autoSpaceDE w:val="0"/>
        <w:autoSpaceDN w:val="0"/>
        <w:adjustRightInd w:val="0"/>
      </w:pPr>
      <w:r>
        <w:rPr>
          <w:b/>
          <w:bCs/>
        </w:rPr>
        <w:t xml:space="preserve"> </w:t>
      </w:r>
      <w:r w:rsidRPr="005C7BC5">
        <w:rPr>
          <w:b/>
          <w:bCs/>
        </w:rPr>
        <w:t>Ad1</w:t>
      </w:r>
      <w:r w:rsidRPr="005C7BC5">
        <w:t xml:space="preserve">) jednání </w:t>
      </w:r>
      <w:r>
        <w:t xml:space="preserve">představenstva </w:t>
      </w:r>
      <w:r w:rsidR="00B03D47">
        <w:t xml:space="preserve">zahájila </w:t>
      </w:r>
      <w:r w:rsidR="00B03D47" w:rsidRPr="005C7BC5">
        <w:t>předsedkyně</w:t>
      </w:r>
      <w:r w:rsidRPr="005C7BC5">
        <w:t xml:space="preserve"> SB</w:t>
      </w:r>
      <w:r>
        <w:t>D Jablonné nad Orlicí paní Václava Koblížková</w:t>
      </w:r>
      <w:r w:rsidRPr="005C7BC5">
        <w:t xml:space="preserve"> a seznámila přítomné s programem a nechala o něm hlasovat.</w:t>
      </w:r>
      <w:r>
        <w:t xml:space="preserve"> Program byl jednohlasně schválen.</w:t>
      </w:r>
    </w:p>
    <w:p w:rsidR="00311644" w:rsidRDefault="00311644" w:rsidP="00A651E7">
      <w:pPr>
        <w:autoSpaceDE w:val="0"/>
        <w:autoSpaceDN w:val="0"/>
        <w:adjustRightInd w:val="0"/>
      </w:pPr>
      <w:r w:rsidRPr="005A1B41">
        <w:rPr>
          <w:b/>
          <w:bCs/>
        </w:rPr>
        <w:t>Ad2)</w:t>
      </w:r>
      <w:r>
        <w:t xml:space="preserve"> člen představenstva Josef Unčovský provedl kontrolu znění zápisu a usnesení číslo 7 ze dne </w:t>
      </w:r>
      <w:r w:rsidR="00B03D47">
        <w:t>4. 9. 2017</w:t>
      </w:r>
      <w:r>
        <w:t xml:space="preserve"> a představenstvo jej vzalo na vědomí bez připomínek. Dále přečetl zápis ze schůze domu</w:t>
      </w:r>
    </w:p>
    <w:p w:rsidR="00311644" w:rsidRDefault="00311644" w:rsidP="00A651E7">
      <w:pPr>
        <w:autoSpaceDE w:val="0"/>
        <w:autoSpaceDN w:val="0"/>
        <w:adjustRightInd w:val="0"/>
      </w:pPr>
      <w:r>
        <w:t xml:space="preserve">HS 409, kde byl vznesen požadavek </w:t>
      </w:r>
      <w:r w:rsidR="00B03D47">
        <w:t>ohledně udržování</w:t>
      </w:r>
      <w:r>
        <w:t xml:space="preserve"> čistoty v okolí odpadových nádob.</w:t>
      </w:r>
    </w:p>
    <w:p w:rsidR="00311644" w:rsidRDefault="00311644" w:rsidP="00A651E7">
      <w:pPr>
        <w:autoSpaceDE w:val="0"/>
        <w:autoSpaceDN w:val="0"/>
        <w:adjustRightInd w:val="0"/>
      </w:pPr>
      <w:r w:rsidRPr="00496F1A">
        <w:rPr>
          <w:b/>
          <w:bCs/>
        </w:rPr>
        <w:t>Ad</w:t>
      </w:r>
      <w:r>
        <w:rPr>
          <w:b/>
          <w:bCs/>
        </w:rPr>
        <w:t>3</w:t>
      </w:r>
      <w:r>
        <w:t xml:space="preserve">) </w:t>
      </w:r>
      <w:r w:rsidRPr="00CF441E">
        <w:t xml:space="preserve">místopředseda představenstva </w:t>
      </w:r>
      <w:r>
        <w:t>František Faltus informoval členy představenstva o změnách na jednotlivých domech</w:t>
      </w:r>
    </w:p>
    <w:p w:rsidR="00311644" w:rsidRDefault="00311644" w:rsidP="00A651E7">
      <w:pPr>
        <w:autoSpaceDE w:val="0"/>
        <w:autoSpaceDN w:val="0"/>
        <w:adjustRightInd w:val="0"/>
      </w:pPr>
      <w:r>
        <w:t xml:space="preserve">HS 411 smlouva o podnájmu družstevního bytu č 4/564 mezi nájemci Jiřím Mikyskou nar.15.6.1948 a Vlastou Mikyskovou nar. </w:t>
      </w:r>
      <w:r w:rsidR="00B03D47">
        <w:t>26. 12. 1950</w:t>
      </w:r>
      <w:r>
        <w:t xml:space="preserve"> a podnájemcem Davidem Brokešem </w:t>
      </w:r>
      <w:r w:rsidR="00B03D47">
        <w:t>nar. 10.20.1995</w:t>
      </w:r>
      <w:r>
        <w:t xml:space="preserve">. Smlouva se uzavírá na dobu určitou od 4.10.2017do </w:t>
      </w:r>
      <w:r w:rsidR="00B03D47">
        <w:t>31. 9. 2019</w:t>
      </w:r>
      <w:r>
        <w:t xml:space="preserve"> </w:t>
      </w:r>
      <w:r w:rsidR="00B03D47">
        <w:t>včetně. Spolu</w:t>
      </w:r>
      <w:r>
        <w:t xml:space="preserve"> s podnájemcem bude byt užívat Lucie Jandová nar.13.11.1990, přítelkyně.</w:t>
      </w:r>
    </w:p>
    <w:p w:rsidR="00311644" w:rsidRDefault="00311644" w:rsidP="00A651E7">
      <w:pPr>
        <w:autoSpaceDE w:val="0"/>
        <w:autoSpaceDN w:val="0"/>
        <w:adjustRightInd w:val="0"/>
      </w:pPr>
      <w:r>
        <w:t xml:space="preserve">HS 414 smlouva o podnájmu družstevního bytu č21/615 mezi pronájemcem Vlastou Brožkovou nar. </w:t>
      </w:r>
      <w:r w:rsidR="00B03D47">
        <w:t>18. 7. 1950</w:t>
      </w:r>
      <w:r>
        <w:t xml:space="preserve"> a podnájemcem Lucií Mačátovou nar. </w:t>
      </w:r>
      <w:r w:rsidR="00B03D47">
        <w:t>12. 8. 1989</w:t>
      </w:r>
      <w:r>
        <w:t xml:space="preserve">. Smlouva se uzavírá na </w:t>
      </w:r>
      <w:r w:rsidR="00B03D47">
        <w:t>dobu určitou</w:t>
      </w:r>
      <w:r>
        <w:t xml:space="preserve"> od </w:t>
      </w:r>
      <w:r w:rsidR="00B03D47">
        <w:t>1. 10. 2017</w:t>
      </w:r>
      <w:r>
        <w:t xml:space="preserve"> do </w:t>
      </w:r>
      <w:r w:rsidR="00B03D47">
        <w:t>30. 9. 2019</w:t>
      </w:r>
      <w:r>
        <w:t xml:space="preserve"> včetně. Byt bude užívat sama.</w:t>
      </w:r>
    </w:p>
    <w:p w:rsidR="00311644" w:rsidRDefault="00311644" w:rsidP="00A651E7">
      <w:pPr>
        <w:autoSpaceDE w:val="0"/>
        <w:autoSpaceDN w:val="0"/>
        <w:adjustRightInd w:val="0"/>
      </w:pPr>
      <w:r w:rsidRPr="00380513">
        <w:rPr>
          <w:b/>
          <w:bCs/>
        </w:rPr>
        <w:t>Ad4)</w:t>
      </w:r>
      <w:r>
        <w:rPr>
          <w:b/>
          <w:bCs/>
        </w:rPr>
        <w:t xml:space="preserve"> </w:t>
      </w:r>
      <w:r w:rsidRPr="008D5230">
        <w:t>za stavební</w:t>
      </w:r>
      <w:r>
        <w:t xml:space="preserve"> odbor informoval členka představenstva Martina Gregušová o dohledu nad ČOV v Sobkovicích. Proběhla nová instalace čerpadla, výměna provzdušňovacích elementů. Náklady hrazené VaK Jablonné nad Orlicí 44 000,-kč, náklady hrazené SBD 4 500,-kč. </w:t>
      </w:r>
    </w:p>
    <w:p w:rsidR="00311644" w:rsidRDefault="00311644" w:rsidP="00A651E7">
      <w:pPr>
        <w:autoSpaceDE w:val="0"/>
        <w:autoSpaceDN w:val="0"/>
        <w:adjustRightInd w:val="0"/>
      </w:pPr>
      <w:r>
        <w:t>HS 402 oznámení o rekonstrukci bytu paní Koblížková Václava</w:t>
      </w:r>
    </w:p>
    <w:p w:rsidR="00311644" w:rsidRDefault="00311644" w:rsidP="00A651E7">
      <w:pPr>
        <w:autoSpaceDE w:val="0"/>
        <w:autoSpaceDN w:val="0"/>
        <w:adjustRightInd w:val="0"/>
      </w:pPr>
      <w:r>
        <w:t xml:space="preserve">HS 404 pan Tejkl </w:t>
      </w:r>
      <w:r w:rsidR="00B03D47">
        <w:t>Tomáš rekonstrukce</w:t>
      </w:r>
      <w:r>
        <w:t xml:space="preserve"> el a vodo instalace, výměna radiátorů, WC, koupelna a kuchyně.</w:t>
      </w:r>
    </w:p>
    <w:p w:rsidR="00311644" w:rsidRDefault="00311644" w:rsidP="00A651E7">
      <w:pPr>
        <w:autoSpaceDE w:val="0"/>
        <w:autoSpaceDN w:val="0"/>
        <w:adjustRightInd w:val="0"/>
      </w:pPr>
      <w:r>
        <w:t>Za správu SBD informovala Martina Gregušová o stavu na účtech SBD</w:t>
      </w:r>
    </w:p>
    <w:p w:rsidR="00311644" w:rsidRDefault="00311644" w:rsidP="00A651E7">
      <w:pPr>
        <w:autoSpaceDE w:val="0"/>
        <w:autoSpaceDN w:val="0"/>
        <w:adjustRightInd w:val="0"/>
      </w:pPr>
      <w:r>
        <w:t>Česká spořitelna 5 112 000,-kč, ČSOB 379 320,-kč.</w:t>
      </w:r>
    </w:p>
    <w:p w:rsidR="00311644" w:rsidRPr="00414142" w:rsidRDefault="00311644" w:rsidP="00A651E7">
      <w:pPr>
        <w:autoSpaceDE w:val="0"/>
        <w:autoSpaceDN w:val="0"/>
        <w:adjustRightInd w:val="0"/>
      </w:pPr>
      <w:r>
        <w:t>Členové představenstva byli seznámeni s čerpáním rozpočtu ve všech položkách, které se jeví tak, že by k </w:t>
      </w:r>
      <w:r w:rsidR="00B03D47">
        <w:t>31. 12. 2017</w:t>
      </w:r>
      <w:r>
        <w:t xml:space="preserve"> mohl být mírně přebytkový.</w:t>
      </w:r>
    </w:p>
    <w:p w:rsidR="00311644" w:rsidRDefault="00311644" w:rsidP="00A651E7">
      <w:pPr>
        <w:autoSpaceDE w:val="0"/>
        <w:autoSpaceDN w:val="0"/>
        <w:adjustRightInd w:val="0"/>
      </w:pPr>
      <w:r>
        <w:rPr>
          <w:b/>
          <w:bCs/>
        </w:rPr>
        <w:t>A</w:t>
      </w:r>
      <w:r w:rsidRPr="0060155B">
        <w:rPr>
          <w:b/>
          <w:bCs/>
        </w:rPr>
        <w:t>d</w:t>
      </w:r>
      <w:r>
        <w:rPr>
          <w:b/>
          <w:bCs/>
        </w:rPr>
        <w:t>5</w:t>
      </w:r>
      <w:r w:rsidRPr="0060155B">
        <w:rPr>
          <w:b/>
          <w:bCs/>
        </w:rPr>
        <w:t>)</w:t>
      </w:r>
      <w:r>
        <w:rPr>
          <w:b/>
          <w:bCs/>
        </w:rPr>
        <w:t xml:space="preserve"> </w:t>
      </w:r>
      <w:r w:rsidRPr="00FC2E93">
        <w:t>Pře</w:t>
      </w:r>
      <w:r>
        <w:t>dsedkyně představenstva Václava Koblížková informovala představenstvo o kupní smlouvě, která je v návrhu vypracována Mgr. Filipem. Prodávanou nemovitost musí nabývat manželé Kyllarovi oba, jako fyzické osoby. Kupní cena byla dohodnuta na 90 000,-kč, správní poplatek za vklad do KN uhradí SBD Jablonné nad Orlicí, členové představenstva jednohlasně souhlasí.</w:t>
      </w:r>
    </w:p>
    <w:p w:rsidR="00311644" w:rsidRDefault="00311644" w:rsidP="00A651E7">
      <w:pPr>
        <w:autoSpaceDE w:val="0"/>
        <w:autoSpaceDN w:val="0"/>
        <w:adjustRightInd w:val="0"/>
      </w:pPr>
      <w:r w:rsidRPr="007C63B3">
        <w:rPr>
          <w:b/>
          <w:bCs/>
        </w:rPr>
        <w:t>Ad6)</w:t>
      </w:r>
      <w:r>
        <w:rPr>
          <w:b/>
          <w:bCs/>
        </w:rPr>
        <w:t xml:space="preserve"> </w:t>
      </w:r>
      <w:r w:rsidRPr="007E2C48">
        <w:t>Různé</w:t>
      </w:r>
    </w:p>
    <w:p w:rsidR="00311644" w:rsidRDefault="00311644" w:rsidP="00A651E7">
      <w:pPr>
        <w:autoSpaceDE w:val="0"/>
        <w:autoSpaceDN w:val="0"/>
        <w:adjustRightInd w:val="0"/>
      </w:pPr>
      <w:r>
        <w:t xml:space="preserve">Místopředseda SBD František Faltus informoval členy představenstva o obsahu jednání rady SČMBD konané </w:t>
      </w:r>
      <w:r w:rsidR="00B03D47">
        <w:t>7. 9. 2017</w:t>
      </w:r>
      <w:r>
        <w:t xml:space="preserve"> v Hradci Králové. Pro nás důležité informace o různých </w:t>
      </w:r>
      <w:r w:rsidR="00B03D47">
        <w:t>rekonstrukcích domů</w:t>
      </w:r>
      <w:r>
        <w:t xml:space="preserve">, kde sídlí rady SČMBD, aplikace zákona o ochraně osobních údajů, vývoj legislativy, kde proběhla beseda s panem Babišem. Z jednání s panem Staňurou vyplynulo, že SBD nemá žádnou pravomoc a je nutná novela zákona. Ohledně legislativy při výkonu správy, vymahatelnosti dluhů, poškozování spolunájemníků. Při výkonu exekuce je garantována částka 10% z nuceného prodeje. Insolventní řízení ztěžuje spolunájemníkům život. Dnešní legislativa nutí členy SBD podílet se na dluzích </w:t>
      </w:r>
      <w:r w:rsidR="00B03D47">
        <w:t>nepřizpůsobivých</w:t>
      </w:r>
      <w:r>
        <w:t xml:space="preserve"> občanů. Zde je také požadována novel zákona a zároveň navrhováno řešení, aby příspěvky na bydlení nepobírali jen občané, ale i správa. Přiložena petice, kterou je možno podpořit.</w:t>
      </w:r>
    </w:p>
    <w:p w:rsidR="00311644" w:rsidRDefault="00311644" w:rsidP="0012341C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lastRenderedPageBreak/>
        <w:t xml:space="preserve"> </w:t>
      </w:r>
    </w:p>
    <w:p w:rsidR="00311644" w:rsidRPr="009B47BC" w:rsidRDefault="00311644" w:rsidP="00347C74">
      <w:pPr>
        <w:autoSpaceDE w:val="0"/>
        <w:autoSpaceDN w:val="0"/>
        <w:adjustRightInd w:val="0"/>
        <w:rPr>
          <w:b/>
          <w:bCs/>
        </w:rPr>
      </w:pPr>
      <w:r w:rsidRPr="009B47BC">
        <w:rPr>
          <w:b/>
          <w:bCs/>
        </w:rPr>
        <w:t>Představenstvo ukládá:</w:t>
      </w:r>
    </w:p>
    <w:p w:rsidR="00311644" w:rsidRDefault="00311644" w:rsidP="005410D1">
      <w:pPr>
        <w:autoSpaceDE w:val="0"/>
        <w:autoSpaceDN w:val="0"/>
        <w:adjustRightInd w:val="0"/>
        <w:ind w:right="491"/>
      </w:pPr>
      <w:r>
        <w:t xml:space="preserve">Martině Gregušové dát na vědomí předsedům samospráv sousedícím s HS 409, aby byl problém čistoty u popelnic řešen </w:t>
      </w:r>
    </w:p>
    <w:p w:rsidR="00311644" w:rsidRDefault="00311644" w:rsidP="005410D1">
      <w:pPr>
        <w:autoSpaceDE w:val="0"/>
        <w:autoSpaceDN w:val="0"/>
        <w:adjustRightInd w:val="0"/>
        <w:ind w:right="491"/>
      </w:pPr>
      <w:r>
        <w:t>Vypracovat informace pro HS 418, ohledně toho co do ČOV nepatří, zjistit délku opravy ČOV aby mohla být o tuto dobu prodloužena záruka.</w:t>
      </w:r>
    </w:p>
    <w:p w:rsidR="00311644" w:rsidRDefault="00311644" w:rsidP="005410D1">
      <w:pPr>
        <w:autoSpaceDE w:val="0"/>
        <w:autoSpaceDN w:val="0"/>
        <w:adjustRightInd w:val="0"/>
        <w:ind w:right="491"/>
      </w:pPr>
      <w:r>
        <w:t>Zajistí umístění petice na nástěnky, kde se obyvatelé domů mohou vyjádřit.</w:t>
      </w:r>
    </w:p>
    <w:p w:rsidR="00311644" w:rsidRDefault="00311644" w:rsidP="00541F4F">
      <w:pPr>
        <w:autoSpaceDE w:val="0"/>
        <w:autoSpaceDN w:val="0"/>
        <w:adjustRightInd w:val="0"/>
        <w:rPr>
          <w:b/>
          <w:bCs/>
        </w:rPr>
      </w:pPr>
    </w:p>
    <w:p w:rsidR="00311644" w:rsidRPr="008E1EDF" w:rsidRDefault="00311644" w:rsidP="00541F4F">
      <w:pPr>
        <w:autoSpaceDE w:val="0"/>
        <w:autoSpaceDN w:val="0"/>
        <w:adjustRightInd w:val="0"/>
      </w:pPr>
    </w:p>
    <w:p w:rsidR="00311644" w:rsidRPr="0097505E" w:rsidRDefault="00311644" w:rsidP="00845A8C">
      <w:pPr>
        <w:autoSpaceDE w:val="0"/>
        <w:autoSpaceDN w:val="0"/>
        <w:adjustRightInd w:val="0"/>
        <w:outlineLvl w:val="0"/>
      </w:pPr>
      <w:r w:rsidRPr="0097505E">
        <w:t xml:space="preserve">Příští </w:t>
      </w:r>
      <w:r>
        <w:t xml:space="preserve">jednání představenstva se koná </w:t>
      </w:r>
      <w:r w:rsidR="00B03D47">
        <w:t>6. 11. 2017</w:t>
      </w:r>
    </w:p>
    <w:p w:rsidR="00311644" w:rsidRPr="003B16FE" w:rsidRDefault="00311644" w:rsidP="003B16FE">
      <w:pPr>
        <w:autoSpaceDE w:val="0"/>
        <w:autoSpaceDN w:val="0"/>
        <w:adjustRightInd w:val="0"/>
        <w:ind w:left="-142" w:firstLine="6"/>
        <w:rPr>
          <w:b/>
          <w:bCs/>
        </w:rPr>
      </w:pPr>
      <w:r>
        <w:t xml:space="preserve">  Zapsala: Hana Simonová</w:t>
      </w:r>
      <w:r>
        <w:tab/>
      </w:r>
      <w:r>
        <w:rPr>
          <w:b/>
          <w:bCs/>
        </w:rPr>
        <w:tab/>
      </w:r>
    </w:p>
    <w:p w:rsidR="00311644" w:rsidRPr="00CF50DD" w:rsidRDefault="00311644" w:rsidP="00B966B6">
      <w:r w:rsidRPr="00CF50DD">
        <w:t xml:space="preserve">Příloha: 1. prezenční listina                                                                                                                                      </w:t>
      </w:r>
    </w:p>
    <w:p w:rsidR="00311644" w:rsidRDefault="00311644" w:rsidP="00F900B2"/>
    <w:p w:rsidR="00311644" w:rsidRDefault="00311644" w:rsidP="00F900B2"/>
    <w:p w:rsidR="00311644" w:rsidRDefault="00311644" w:rsidP="00F900B2"/>
    <w:p w:rsidR="00311644" w:rsidRDefault="00311644" w:rsidP="00F900B2"/>
    <w:p w:rsidR="00311644" w:rsidRDefault="00311644" w:rsidP="00F900B2"/>
    <w:p w:rsidR="00311644" w:rsidRDefault="00311644" w:rsidP="00F900B2"/>
    <w:p w:rsidR="00311644" w:rsidRDefault="00311644" w:rsidP="00F900B2"/>
    <w:p w:rsidR="00311644" w:rsidRDefault="00311644" w:rsidP="00F900B2"/>
    <w:p w:rsidR="00311644" w:rsidRDefault="00311644" w:rsidP="00F900B2"/>
    <w:p w:rsidR="00311644" w:rsidRDefault="00311644" w:rsidP="00F900B2"/>
    <w:p w:rsidR="00311644" w:rsidRDefault="00311644" w:rsidP="00F900B2"/>
    <w:p w:rsidR="00311644" w:rsidRDefault="00311644" w:rsidP="00F900B2"/>
    <w:p w:rsidR="00311644" w:rsidRDefault="00311644" w:rsidP="00F900B2"/>
    <w:p w:rsidR="00311644" w:rsidRDefault="00311644" w:rsidP="00F900B2"/>
    <w:p w:rsidR="00311644" w:rsidRPr="0028521F" w:rsidRDefault="00311644" w:rsidP="00F900B2">
      <w:r>
        <w:t xml:space="preserve">  </w:t>
      </w:r>
    </w:p>
    <w:sectPr w:rsidR="00311644" w:rsidRPr="0028521F" w:rsidSect="00F90F79">
      <w:pgSz w:w="11906" w:h="16838"/>
      <w:pgMar w:top="1417" w:right="92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6CB6" w:rsidRDefault="00C96CB6" w:rsidP="009246ED">
      <w:r>
        <w:separator/>
      </w:r>
    </w:p>
  </w:endnote>
  <w:endnote w:type="continuationSeparator" w:id="0">
    <w:p w:rsidR="00C96CB6" w:rsidRDefault="00C96CB6" w:rsidP="00924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iviaSeznam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6CB6" w:rsidRDefault="00C96CB6" w:rsidP="009246ED">
      <w:r>
        <w:separator/>
      </w:r>
    </w:p>
  </w:footnote>
  <w:footnote w:type="continuationSeparator" w:id="0">
    <w:p w:rsidR="00C96CB6" w:rsidRDefault="00C96CB6" w:rsidP="009246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00B2"/>
    <w:rsid w:val="000131B4"/>
    <w:rsid w:val="00017FED"/>
    <w:rsid w:val="0002390A"/>
    <w:rsid w:val="00062E26"/>
    <w:rsid w:val="00065963"/>
    <w:rsid w:val="00065BD7"/>
    <w:rsid w:val="0006697E"/>
    <w:rsid w:val="0007091D"/>
    <w:rsid w:val="00070B64"/>
    <w:rsid w:val="0007503E"/>
    <w:rsid w:val="000762F6"/>
    <w:rsid w:val="00087D29"/>
    <w:rsid w:val="000B19A0"/>
    <w:rsid w:val="000B3536"/>
    <w:rsid w:val="000B6666"/>
    <w:rsid w:val="000C1BD4"/>
    <w:rsid w:val="000C1EA2"/>
    <w:rsid w:val="000C2362"/>
    <w:rsid w:val="000D61C9"/>
    <w:rsid w:val="000E6F29"/>
    <w:rsid w:val="000E76B1"/>
    <w:rsid w:val="0011399C"/>
    <w:rsid w:val="0012341C"/>
    <w:rsid w:val="00124596"/>
    <w:rsid w:val="00125B62"/>
    <w:rsid w:val="00133DA7"/>
    <w:rsid w:val="00135B0F"/>
    <w:rsid w:val="0017022E"/>
    <w:rsid w:val="00172FCF"/>
    <w:rsid w:val="001736B1"/>
    <w:rsid w:val="00174558"/>
    <w:rsid w:val="00180A14"/>
    <w:rsid w:val="00190C28"/>
    <w:rsid w:val="001A1FEF"/>
    <w:rsid w:val="001B12B5"/>
    <w:rsid w:val="001B47DA"/>
    <w:rsid w:val="001D0FA1"/>
    <w:rsid w:val="001E36C3"/>
    <w:rsid w:val="001E3EAF"/>
    <w:rsid w:val="001E4248"/>
    <w:rsid w:val="001F26FA"/>
    <w:rsid w:val="001F2C68"/>
    <w:rsid w:val="00212612"/>
    <w:rsid w:val="00216417"/>
    <w:rsid w:val="00220EB8"/>
    <w:rsid w:val="002351EC"/>
    <w:rsid w:val="00250161"/>
    <w:rsid w:val="00254807"/>
    <w:rsid w:val="002807E1"/>
    <w:rsid w:val="0028521F"/>
    <w:rsid w:val="00296DFB"/>
    <w:rsid w:val="002C2D9E"/>
    <w:rsid w:val="002D2F0F"/>
    <w:rsid w:val="002D5674"/>
    <w:rsid w:val="002D65B5"/>
    <w:rsid w:val="002F3815"/>
    <w:rsid w:val="00311644"/>
    <w:rsid w:val="00323943"/>
    <w:rsid w:val="00326B40"/>
    <w:rsid w:val="00330C5D"/>
    <w:rsid w:val="00331401"/>
    <w:rsid w:val="0034097E"/>
    <w:rsid w:val="003412B1"/>
    <w:rsid w:val="00342618"/>
    <w:rsid w:val="00345183"/>
    <w:rsid w:val="00346F59"/>
    <w:rsid w:val="00347C74"/>
    <w:rsid w:val="00372885"/>
    <w:rsid w:val="00380513"/>
    <w:rsid w:val="00381127"/>
    <w:rsid w:val="0038188C"/>
    <w:rsid w:val="003829AA"/>
    <w:rsid w:val="00383720"/>
    <w:rsid w:val="00386712"/>
    <w:rsid w:val="00394BD4"/>
    <w:rsid w:val="0039752D"/>
    <w:rsid w:val="003B02D5"/>
    <w:rsid w:val="003B16FE"/>
    <w:rsid w:val="003B76F8"/>
    <w:rsid w:val="003C1A5D"/>
    <w:rsid w:val="003D1918"/>
    <w:rsid w:val="003E7A21"/>
    <w:rsid w:val="0040021C"/>
    <w:rsid w:val="00401C87"/>
    <w:rsid w:val="00401F3F"/>
    <w:rsid w:val="00414142"/>
    <w:rsid w:val="00431D14"/>
    <w:rsid w:val="0043721B"/>
    <w:rsid w:val="00451FE6"/>
    <w:rsid w:val="00455C07"/>
    <w:rsid w:val="00456E55"/>
    <w:rsid w:val="00460B0A"/>
    <w:rsid w:val="00463EFE"/>
    <w:rsid w:val="00474DFC"/>
    <w:rsid w:val="00480955"/>
    <w:rsid w:val="004901DE"/>
    <w:rsid w:val="00493068"/>
    <w:rsid w:val="00496D23"/>
    <w:rsid w:val="00496F1A"/>
    <w:rsid w:val="004A3A76"/>
    <w:rsid w:val="004B26C0"/>
    <w:rsid w:val="004B42DE"/>
    <w:rsid w:val="004B6E90"/>
    <w:rsid w:val="004C0BAE"/>
    <w:rsid w:val="004C0F68"/>
    <w:rsid w:val="004C4DA3"/>
    <w:rsid w:val="004C6910"/>
    <w:rsid w:val="004C6B50"/>
    <w:rsid w:val="004D07E1"/>
    <w:rsid w:val="004E1249"/>
    <w:rsid w:val="00540E79"/>
    <w:rsid w:val="005410D1"/>
    <w:rsid w:val="00541208"/>
    <w:rsid w:val="00541F4F"/>
    <w:rsid w:val="00542295"/>
    <w:rsid w:val="0054348B"/>
    <w:rsid w:val="00546CF2"/>
    <w:rsid w:val="00575DCB"/>
    <w:rsid w:val="00586476"/>
    <w:rsid w:val="00592977"/>
    <w:rsid w:val="005A1B41"/>
    <w:rsid w:val="005B7B0B"/>
    <w:rsid w:val="005C7BC5"/>
    <w:rsid w:val="005D3B61"/>
    <w:rsid w:val="005D56BA"/>
    <w:rsid w:val="005E6C0A"/>
    <w:rsid w:val="005F254F"/>
    <w:rsid w:val="005F2DE2"/>
    <w:rsid w:val="005F3C8C"/>
    <w:rsid w:val="005F494E"/>
    <w:rsid w:val="0060155B"/>
    <w:rsid w:val="00626B3E"/>
    <w:rsid w:val="006453C9"/>
    <w:rsid w:val="00662512"/>
    <w:rsid w:val="00672816"/>
    <w:rsid w:val="00672BED"/>
    <w:rsid w:val="006824B8"/>
    <w:rsid w:val="00697449"/>
    <w:rsid w:val="006B6FA6"/>
    <w:rsid w:val="006D6B6E"/>
    <w:rsid w:val="006F2ABE"/>
    <w:rsid w:val="006F2E78"/>
    <w:rsid w:val="006F4D99"/>
    <w:rsid w:val="00700C7B"/>
    <w:rsid w:val="007157F1"/>
    <w:rsid w:val="00725971"/>
    <w:rsid w:val="00725C22"/>
    <w:rsid w:val="00731CA8"/>
    <w:rsid w:val="00733AAD"/>
    <w:rsid w:val="007445F3"/>
    <w:rsid w:val="00744C89"/>
    <w:rsid w:val="00755C15"/>
    <w:rsid w:val="00765B40"/>
    <w:rsid w:val="00776081"/>
    <w:rsid w:val="0077659C"/>
    <w:rsid w:val="00777610"/>
    <w:rsid w:val="00783D27"/>
    <w:rsid w:val="00784B2F"/>
    <w:rsid w:val="0079239B"/>
    <w:rsid w:val="007C63B3"/>
    <w:rsid w:val="007C7039"/>
    <w:rsid w:val="007E123D"/>
    <w:rsid w:val="007E2C48"/>
    <w:rsid w:val="007E6BDF"/>
    <w:rsid w:val="007F3692"/>
    <w:rsid w:val="007F7AA5"/>
    <w:rsid w:val="00802387"/>
    <w:rsid w:val="00802AB5"/>
    <w:rsid w:val="0080795C"/>
    <w:rsid w:val="00811E93"/>
    <w:rsid w:val="0081570A"/>
    <w:rsid w:val="00820A31"/>
    <w:rsid w:val="00821229"/>
    <w:rsid w:val="00835F77"/>
    <w:rsid w:val="00845A8C"/>
    <w:rsid w:val="00853D1A"/>
    <w:rsid w:val="00856750"/>
    <w:rsid w:val="00870515"/>
    <w:rsid w:val="00873584"/>
    <w:rsid w:val="008A306A"/>
    <w:rsid w:val="008A568D"/>
    <w:rsid w:val="008B665C"/>
    <w:rsid w:val="008C0695"/>
    <w:rsid w:val="008C09DB"/>
    <w:rsid w:val="008C3C95"/>
    <w:rsid w:val="008C7C2A"/>
    <w:rsid w:val="008D5230"/>
    <w:rsid w:val="008E0086"/>
    <w:rsid w:val="008E1EDF"/>
    <w:rsid w:val="00917F7D"/>
    <w:rsid w:val="009204A7"/>
    <w:rsid w:val="009246ED"/>
    <w:rsid w:val="00926ADA"/>
    <w:rsid w:val="00930EC1"/>
    <w:rsid w:val="009326AF"/>
    <w:rsid w:val="0093324D"/>
    <w:rsid w:val="00934D2F"/>
    <w:rsid w:val="00941AEA"/>
    <w:rsid w:val="009421A5"/>
    <w:rsid w:val="009643AF"/>
    <w:rsid w:val="0097176E"/>
    <w:rsid w:val="0097505E"/>
    <w:rsid w:val="0098448E"/>
    <w:rsid w:val="00986070"/>
    <w:rsid w:val="009934EF"/>
    <w:rsid w:val="009A5833"/>
    <w:rsid w:val="009B0571"/>
    <w:rsid w:val="009B47BC"/>
    <w:rsid w:val="009C3D49"/>
    <w:rsid w:val="009E5F0F"/>
    <w:rsid w:val="009E779B"/>
    <w:rsid w:val="009F56FD"/>
    <w:rsid w:val="00A032D5"/>
    <w:rsid w:val="00A10FCA"/>
    <w:rsid w:val="00A23949"/>
    <w:rsid w:val="00A24663"/>
    <w:rsid w:val="00A34442"/>
    <w:rsid w:val="00A3490E"/>
    <w:rsid w:val="00A57D2A"/>
    <w:rsid w:val="00A651E7"/>
    <w:rsid w:val="00A66971"/>
    <w:rsid w:val="00A80FEB"/>
    <w:rsid w:val="00A8347E"/>
    <w:rsid w:val="00A86212"/>
    <w:rsid w:val="00A93328"/>
    <w:rsid w:val="00AA001C"/>
    <w:rsid w:val="00AC21C3"/>
    <w:rsid w:val="00AD2F0E"/>
    <w:rsid w:val="00AE21C7"/>
    <w:rsid w:val="00AF5A3B"/>
    <w:rsid w:val="00B03D47"/>
    <w:rsid w:val="00B06E64"/>
    <w:rsid w:val="00B27EBF"/>
    <w:rsid w:val="00B32970"/>
    <w:rsid w:val="00B34313"/>
    <w:rsid w:val="00B40C2F"/>
    <w:rsid w:val="00B531DC"/>
    <w:rsid w:val="00B543A6"/>
    <w:rsid w:val="00B5731C"/>
    <w:rsid w:val="00B57FF6"/>
    <w:rsid w:val="00B63AF6"/>
    <w:rsid w:val="00B63C80"/>
    <w:rsid w:val="00B76216"/>
    <w:rsid w:val="00B77282"/>
    <w:rsid w:val="00B86979"/>
    <w:rsid w:val="00B939D1"/>
    <w:rsid w:val="00B966B6"/>
    <w:rsid w:val="00BB218B"/>
    <w:rsid w:val="00BC2460"/>
    <w:rsid w:val="00BD07EA"/>
    <w:rsid w:val="00BE4738"/>
    <w:rsid w:val="00C01CDF"/>
    <w:rsid w:val="00C115CD"/>
    <w:rsid w:val="00C11BF1"/>
    <w:rsid w:val="00C13221"/>
    <w:rsid w:val="00C20398"/>
    <w:rsid w:val="00C476D0"/>
    <w:rsid w:val="00C51DBD"/>
    <w:rsid w:val="00C61773"/>
    <w:rsid w:val="00C65402"/>
    <w:rsid w:val="00C80AD6"/>
    <w:rsid w:val="00C96CB6"/>
    <w:rsid w:val="00CA1084"/>
    <w:rsid w:val="00CA734C"/>
    <w:rsid w:val="00CB6F14"/>
    <w:rsid w:val="00CC009B"/>
    <w:rsid w:val="00CC1289"/>
    <w:rsid w:val="00CC4396"/>
    <w:rsid w:val="00CC5CD7"/>
    <w:rsid w:val="00CC77F8"/>
    <w:rsid w:val="00CE151C"/>
    <w:rsid w:val="00CF00A6"/>
    <w:rsid w:val="00CF441E"/>
    <w:rsid w:val="00CF50DD"/>
    <w:rsid w:val="00CF5CF0"/>
    <w:rsid w:val="00D0104C"/>
    <w:rsid w:val="00D06CFC"/>
    <w:rsid w:val="00D15AC8"/>
    <w:rsid w:val="00D23129"/>
    <w:rsid w:val="00D23C27"/>
    <w:rsid w:val="00D334C6"/>
    <w:rsid w:val="00D374D2"/>
    <w:rsid w:val="00D44598"/>
    <w:rsid w:val="00D54641"/>
    <w:rsid w:val="00D54B61"/>
    <w:rsid w:val="00D8385D"/>
    <w:rsid w:val="00D877BB"/>
    <w:rsid w:val="00DA144C"/>
    <w:rsid w:val="00DA2046"/>
    <w:rsid w:val="00DA7A75"/>
    <w:rsid w:val="00DC0B26"/>
    <w:rsid w:val="00DC49BA"/>
    <w:rsid w:val="00DD1269"/>
    <w:rsid w:val="00DE047F"/>
    <w:rsid w:val="00DF1E11"/>
    <w:rsid w:val="00DF5A55"/>
    <w:rsid w:val="00DF6006"/>
    <w:rsid w:val="00E17D23"/>
    <w:rsid w:val="00E2126D"/>
    <w:rsid w:val="00E41F6A"/>
    <w:rsid w:val="00E5267D"/>
    <w:rsid w:val="00E71CD2"/>
    <w:rsid w:val="00E73A21"/>
    <w:rsid w:val="00E743AB"/>
    <w:rsid w:val="00E809A5"/>
    <w:rsid w:val="00E826B4"/>
    <w:rsid w:val="00E954F1"/>
    <w:rsid w:val="00EA1AEA"/>
    <w:rsid w:val="00EA53FF"/>
    <w:rsid w:val="00EB43A9"/>
    <w:rsid w:val="00ED03D0"/>
    <w:rsid w:val="00ED7B09"/>
    <w:rsid w:val="00EE0ED5"/>
    <w:rsid w:val="00EE2DC9"/>
    <w:rsid w:val="00EE5C3E"/>
    <w:rsid w:val="00EE614E"/>
    <w:rsid w:val="00EE61F4"/>
    <w:rsid w:val="00EF0F9E"/>
    <w:rsid w:val="00F21C57"/>
    <w:rsid w:val="00F31872"/>
    <w:rsid w:val="00F36B8C"/>
    <w:rsid w:val="00F37A45"/>
    <w:rsid w:val="00F4482E"/>
    <w:rsid w:val="00F526F5"/>
    <w:rsid w:val="00F7114C"/>
    <w:rsid w:val="00F7366B"/>
    <w:rsid w:val="00F74D75"/>
    <w:rsid w:val="00F75DA4"/>
    <w:rsid w:val="00F77DB2"/>
    <w:rsid w:val="00F81944"/>
    <w:rsid w:val="00F900B2"/>
    <w:rsid w:val="00F90F79"/>
    <w:rsid w:val="00F90F7D"/>
    <w:rsid w:val="00F93266"/>
    <w:rsid w:val="00F94A16"/>
    <w:rsid w:val="00FB2FD8"/>
    <w:rsid w:val="00FB3955"/>
    <w:rsid w:val="00FB4F3D"/>
    <w:rsid w:val="00FC261E"/>
    <w:rsid w:val="00FC2E93"/>
    <w:rsid w:val="00FD1A2F"/>
    <w:rsid w:val="00FF6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2923A33-379E-4ED0-86E1-2CDE50EC2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F0F9E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locked/>
    <w:rsid w:val="00B03D47"/>
    <w:pPr>
      <w:keepNext/>
      <w:outlineLvl w:val="0"/>
    </w:pPr>
    <w:rPr>
      <w:b/>
      <w:bCs/>
      <w:sz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EF0F9E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EF0F9E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rsid w:val="00B966B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Standardnpsmoodstavce"/>
    <w:uiPriority w:val="99"/>
    <w:rsid w:val="001A1FEF"/>
  </w:style>
  <w:style w:type="character" w:styleId="Siln">
    <w:name w:val="Strong"/>
    <w:uiPriority w:val="99"/>
    <w:qFormat/>
    <w:locked/>
    <w:rsid w:val="00DA144C"/>
    <w:rPr>
      <w:b/>
      <w:bCs/>
    </w:rPr>
  </w:style>
  <w:style w:type="character" w:styleId="Hypertextovodkaz">
    <w:name w:val="Hyperlink"/>
    <w:uiPriority w:val="99"/>
    <w:rsid w:val="00DA144C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rsid w:val="009246E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9246ED"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rsid w:val="009246E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9246ED"/>
    <w:rPr>
      <w:rFonts w:ascii="Times New Roman" w:hAnsi="Times New Roman" w:cs="Times New Roman"/>
      <w:sz w:val="24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rsid w:val="00845A8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873584"/>
    <w:rPr>
      <w:rFonts w:ascii="Times New Roman" w:hAnsi="Times New Roman" w:cs="Times New Roman"/>
      <w:sz w:val="2"/>
      <w:szCs w:val="2"/>
    </w:rPr>
  </w:style>
  <w:style w:type="character" w:customStyle="1" w:styleId="Nadpis1Char">
    <w:name w:val="Nadpis 1 Char"/>
    <w:link w:val="Nadpis1"/>
    <w:uiPriority w:val="9"/>
    <w:rsid w:val="00B03D47"/>
    <w:rPr>
      <w:rFonts w:ascii="Times New Roman" w:eastAsia="Times New Roman" w:hAnsi="Times New Roman"/>
      <w:b/>
      <w:bCs/>
      <w:sz w:val="3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49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5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5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5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5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5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5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5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5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5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5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5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5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5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5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5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5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5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5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5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5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5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5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5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5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5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5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5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5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5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5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5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5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bdjablo@seznam.cz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cmbd.cz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1140</Words>
  <Characters>6729</Characters>
  <Application>Microsoft Office Word</Application>
  <DocSecurity>0</DocSecurity>
  <Lines>56</Lines>
  <Paragraphs>15</Paragraphs>
  <ScaleCrop>false</ScaleCrop>
  <Company/>
  <LinksUpToDate>false</LinksUpToDate>
  <CharactersWithSpaces>7854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Uzivatel</dc:creator>
  <cp:keywords/>
  <dc:description/>
  <cp:lastModifiedBy>SBD</cp:lastModifiedBy>
  <cp:revision>3</cp:revision>
  <cp:lastPrinted>2015-11-01T14:39:00Z</cp:lastPrinted>
  <dcterms:created xsi:type="dcterms:W3CDTF">2017-11-02T14:01:00Z</dcterms:created>
  <dcterms:modified xsi:type="dcterms:W3CDTF">2017-11-03T11:17:00Z</dcterms:modified>
</cp:coreProperties>
</file>