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973" w:rsidRDefault="00166973" w:rsidP="00166973">
      <w:pPr>
        <w:pStyle w:val="Nadpis1"/>
      </w:pPr>
    </w:p>
    <w:p w:rsidR="00166973" w:rsidRDefault="00166973" w:rsidP="00166973">
      <w:pPr>
        <w:pStyle w:val="Nadpis1"/>
      </w:pPr>
    </w:p>
    <w:p w:rsidR="00166973" w:rsidRDefault="00166973" w:rsidP="00166973">
      <w:pPr>
        <w:pStyle w:val="Nadpis1"/>
      </w:pPr>
    </w:p>
    <w:p w:rsidR="00166973" w:rsidRDefault="00166973" w:rsidP="00166973">
      <w:pPr>
        <w:pStyle w:val="Nadpis1"/>
      </w:pPr>
    </w:p>
    <w:p w:rsidR="00166973" w:rsidRDefault="00166973" w:rsidP="00166973">
      <w:pPr>
        <w:pStyle w:val="Nadpis1"/>
        <w:rPr>
          <w:sz w:val="28"/>
          <w:szCs w:val="28"/>
        </w:rPr>
      </w:pPr>
      <w:hyperlink r:id="rId6" w:tgtFrame="_blank" w:history="1">
        <w:r>
          <w:rPr>
            <w:rFonts w:ascii="Arial" w:hAnsi="Arial" w:cs="Arial"/>
            <w:b w:val="0"/>
            <w:noProof/>
            <w:color w:val="000000"/>
            <w:sz w:val="18"/>
            <w:szCs w:val="18"/>
            <w:lang w:eastAsia="cs-CZ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Logo" style="width:53.25pt;height:53.25pt;visibility:visible" o:button="t">
              <v:fill o:detectmouseclick="t"/>
              <v:imagedata r:id="rId7" o:title=""/>
            </v:shape>
          </w:pict>
        </w:r>
      </w:hyperlink>
      <w:r>
        <w:rPr>
          <w:sz w:val="28"/>
          <w:szCs w:val="28"/>
          <w:u w:val="single"/>
        </w:rPr>
        <w:t>STAVEBNÍ BYTOVÉ DRUŽSTVO JABLONNÉ NAD ORLICÍ</w:t>
      </w:r>
    </w:p>
    <w:p w:rsidR="00166973" w:rsidRDefault="00166973" w:rsidP="00166973">
      <w:pPr>
        <w:shd w:val="clear" w:color="auto" w:fill="FFFFFF"/>
      </w:pPr>
      <w:r>
        <w:t xml:space="preserve">Slezská 350, Jablonné nad Orlicí, 561 64,  </w:t>
      </w:r>
      <w:r>
        <w:rPr>
          <w:bCs/>
        </w:rPr>
        <w:t>IČO: 13582691,</w:t>
      </w:r>
      <w:r>
        <w:rPr>
          <w:b/>
          <w:bCs/>
        </w:rPr>
        <w:t xml:space="preserve"> </w:t>
      </w:r>
      <w:r>
        <w:t xml:space="preserve">tel.: </w:t>
      </w:r>
      <w:r>
        <w:rPr>
          <w:b/>
          <w:bCs/>
        </w:rPr>
        <w:t>725 396 281</w:t>
      </w:r>
      <w:r>
        <w:t xml:space="preserve">, </w:t>
      </w:r>
      <w:hyperlink r:id="rId8" w:history="1">
        <w:r>
          <w:rPr>
            <w:rStyle w:val="Hypertextovodkaz"/>
            <w:color w:val="000000"/>
          </w:rPr>
          <w:t>sbdjablo@seznam.cz</w:t>
        </w:r>
      </w:hyperlink>
    </w:p>
    <w:p w:rsidR="00166973" w:rsidRDefault="00166973" w:rsidP="00166973">
      <w:pPr>
        <w:shd w:val="clear" w:color="auto" w:fill="FFFFFF"/>
      </w:pPr>
    </w:p>
    <w:p w:rsidR="00166973" w:rsidRDefault="00166973" w:rsidP="00166973">
      <w:pPr>
        <w:shd w:val="clear" w:color="auto" w:fill="FFFFFF"/>
      </w:pPr>
    </w:p>
    <w:p w:rsidR="00166973" w:rsidRDefault="00166973" w:rsidP="0016697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>
        <w:rPr>
          <w:b/>
          <w:sz w:val="32"/>
          <w:szCs w:val="32"/>
        </w:rPr>
        <w:t xml:space="preserve">                          </w:t>
      </w:r>
      <w:r>
        <w:rPr>
          <w:b/>
          <w:sz w:val="32"/>
          <w:szCs w:val="32"/>
        </w:rPr>
        <w:t>P O Z V Á N KA</w:t>
      </w:r>
    </w:p>
    <w:p w:rsidR="00166973" w:rsidRDefault="00166973" w:rsidP="00166973">
      <w:r>
        <w:rPr>
          <w:b/>
          <w:sz w:val="32"/>
          <w:szCs w:val="32"/>
        </w:rPr>
        <w:tab/>
        <w:t xml:space="preserve">       </w:t>
      </w:r>
      <w:r>
        <w:rPr>
          <w:b/>
          <w:sz w:val="32"/>
          <w:szCs w:val="32"/>
        </w:rPr>
        <w:t xml:space="preserve">            </w:t>
      </w:r>
      <w:r>
        <w:t xml:space="preserve">Na jednání představenstva SBD Jablonné nad Orlicí,               </w:t>
      </w:r>
    </w:p>
    <w:p w:rsidR="00166973" w:rsidRDefault="00166973" w:rsidP="00166973">
      <w:r>
        <w:tab/>
        <w:t xml:space="preserve">             </w:t>
      </w:r>
      <w:r>
        <w:t xml:space="preserve">                </w:t>
      </w:r>
      <w:r>
        <w:t xml:space="preserve"> které se bude konat 6. 11. 2017 v 17 hodin</w:t>
      </w:r>
    </w:p>
    <w:p w:rsidR="00166973" w:rsidRDefault="00166973" w:rsidP="00166973">
      <w:pPr>
        <w:ind w:firstLine="708"/>
      </w:pPr>
      <w:r>
        <w:t xml:space="preserve"> v kanceláři SBD Jablonné nad Orlicí, Slezská 350, 561 64 Jablonné nad Orlicí</w:t>
      </w:r>
    </w:p>
    <w:p w:rsidR="00166973" w:rsidRDefault="00166973" w:rsidP="00166973">
      <w:pPr>
        <w:shd w:val="clear" w:color="auto" w:fill="FFFFFF"/>
      </w:pPr>
    </w:p>
    <w:p w:rsidR="00166973" w:rsidRDefault="00166973" w:rsidP="00166973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166973" w:rsidRDefault="00166973" w:rsidP="00166973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166973" w:rsidRDefault="00166973" w:rsidP="00166973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166973" w:rsidRDefault="00166973" w:rsidP="00166973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166973" w:rsidRDefault="00166973" w:rsidP="00166973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166973" w:rsidRDefault="00166973" w:rsidP="00166973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166973" w:rsidRDefault="00166973" w:rsidP="00166973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166973" w:rsidRPr="00457871" w:rsidRDefault="00166973" w:rsidP="00166973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166973" w:rsidRDefault="00166973" w:rsidP="00166973">
      <w:pPr>
        <w:shd w:val="clear" w:color="auto" w:fill="FFFFFF"/>
        <w:ind w:hanging="360"/>
        <w:rPr>
          <w:rFonts w:ascii="Calibri" w:hAnsi="Calibri"/>
        </w:rPr>
      </w:pPr>
      <w:r w:rsidRPr="00457871">
        <w:rPr>
          <w:rFonts w:ascii="Calibri" w:hAnsi="Calibri"/>
        </w:rPr>
        <w:t>1)      Schválení programu jednání</w:t>
      </w:r>
    </w:p>
    <w:p w:rsidR="00166973" w:rsidRPr="00457871" w:rsidRDefault="00166973" w:rsidP="00166973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166973" w:rsidRDefault="00166973" w:rsidP="00166973">
      <w:pPr>
        <w:shd w:val="clear" w:color="auto" w:fill="FFFFFF"/>
        <w:ind w:hanging="360"/>
        <w:rPr>
          <w:rFonts w:ascii="Calibri" w:hAnsi="Calibri"/>
        </w:rPr>
      </w:pPr>
      <w:r w:rsidRPr="00457871">
        <w:rPr>
          <w:rFonts w:ascii="Calibri" w:hAnsi="Calibri"/>
        </w:rPr>
        <w:t>2)      Kontrola zápisu a úkolů z minulého jednání představenstva</w:t>
      </w:r>
    </w:p>
    <w:p w:rsidR="00166973" w:rsidRPr="00457871" w:rsidRDefault="00166973" w:rsidP="00166973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166973" w:rsidRDefault="00166973" w:rsidP="00166973">
      <w:pPr>
        <w:shd w:val="clear" w:color="auto" w:fill="FFFFFF"/>
        <w:ind w:hanging="360"/>
        <w:rPr>
          <w:rFonts w:ascii="Calibri" w:hAnsi="Calibri"/>
        </w:rPr>
      </w:pPr>
      <w:r w:rsidRPr="00457871">
        <w:rPr>
          <w:rFonts w:ascii="Calibri" w:hAnsi="Calibri"/>
        </w:rPr>
        <w:t>3)      Informace z jednotlivých úseků</w:t>
      </w:r>
    </w:p>
    <w:p w:rsidR="00166973" w:rsidRPr="00457871" w:rsidRDefault="00166973" w:rsidP="00166973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166973" w:rsidRPr="006E41A5" w:rsidRDefault="00166973" w:rsidP="00166973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 xml:space="preserve">4)      </w:t>
      </w:r>
      <w:r w:rsidRPr="00457871">
        <w:rPr>
          <w:rFonts w:ascii="Calibri" w:hAnsi="Calibri"/>
        </w:rPr>
        <w:t>Různé</w:t>
      </w:r>
    </w:p>
    <w:p w:rsidR="00166973" w:rsidRPr="00457871" w:rsidRDefault="00166973" w:rsidP="00166973">
      <w:pPr>
        <w:shd w:val="clear" w:color="auto" w:fill="FFFFFF"/>
        <w:ind w:left="360"/>
        <w:rPr>
          <w:rFonts w:ascii="TriviaSeznam" w:hAnsi="TriviaSeznam"/>
          <w:sz w:val="21"/>
          <w:szCs w:val="21"/>
        </w:rPr>
      </w:pPr>
      <w:r w:rsidRPr="00457871">
        <w:t> </w:t>
      </w:r>
    </w:p>
    <w:p w:rsidR="00166973" w:rsidRPr="00457871" w:rsidRDefault="00166973" w:rsidP="00166973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166973" w:rsidRDefault="00166973" w:rsidP="00166973">
      <w:pPr>
        <w:shd w:val="clear" w:color="auto" w:fill="FFFFFF"/>
        <w:rPr>
          <w:color w:val="1F497D"/>
        </w:rPr>
      </w:pPr>
    </w:p>
    <w:p w:rsidR="00166973" w:rsidRDefault="00166973" w:rsidP="00166973">
      <w:r>
        <w:t>Změna programu vyhrazena</w:t>
      </w:r>
    </w:p>
    <w:p w:rsidR="00166973" w:rsidRDefault="00166973" w:rsidP="00166973"/>
    <w:p w:rsidR="00166973" w:rsidRDefault="00166973" w:rsidP="00166973"/>
    <w:p w:rsidR="00166973" w:rsidRDefault="00166973" w:rsidP="001669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166973" w:rsidRDefault="00166973" w:rsidP="001669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166973" w:rsidRDefault="00166973" w:rsidP="00166973"/>
    <w:p w:rsidR="00166973" w:rsidRDefault="00166973" w:rsidP="00166973"/>
    <w:p w:rsidR="00166973" w:rsidRDefault="00166973" w:rsidP="00166973"/>
    <w:p w:rsidR="00166973" w:rsidRDefault="00166973" w:rsidP="00166973"/>
    <w:p w:rsidR="004632DE" w:rsidRDefault="004632DE" w:rsidP="00777610">
      <w:pPr>
        <w:rPr>
          <w:rFonts w:ascii="Arial" w:hAnsi="Arial" w:cs="Arial"/>
          <w:sz w:val="20"/>
          <w:szCs w:val="20"/>
        </w:rPr>
      </w:pPr>
    </w:p>
    <w:p w:rsidR="004632DE" w:rsidRDefault="004632DE" w:rsidP="00744C89">
      <w:pPr>
        <w:rPr>
          <w:b/>
          <w:bCs/>
        </w:rPr>
      </w:pPr>
    </w:p>
    <w:p w:rsidR="004632DE" w:rsidRDefault="004632DE" w:rsidP="00744C89">
      <w:pPr>
        <w:rPr>
          <w:b/>
          <w:bCs/>
        </w:rPr>
      </w:pPr>
    </w:p>
    <w:p w:rsidR="004632DE" w:rsidRDefault="004632DE" w:rsidP="00744C89">
      <w:pPr>
        <w:rPr>
          <w:b/>
          <w:bCs/>
        </w:rPr>
      </w:pPr>
    </w:p>
    <w:p w:rsidR="004632DE" w:rsidRPr="00380513" w:rsidRDefault="004632DE" w:rsidP="00DA144C">
      <w:pPr>
        <w:ind w:left="2832" w:firstLine="708"/>
        <w:rPr>
          <w:sz w:val="32"/>
          <w:szCs w:val="32"/>
        </w:rPr>
      </w:pPr>
    </w:p>
    <w:p w:rsidR="004632DE" w:rsidRDefault="004632DE" w:rsidP="00DA144C">
      <w:pPr>
        <w:ind w:left="2832" w:firstLine="708"/>
        <w:rPr>
          <w:b/>
          <w:bCs/>
          <w:sz w:val="32"/>
          <w:szCs w:val="32"/>
        </w:rPr>
      </w:pPr>
    </w:p>
    <w:p w:rsidR="004632DE" w:rsidRDefault="004632DE" w:rsidP="00DA144C">
      <w:pPr>
        <w:ind w:left="2832" w:firstLine="708"/>
        <w:rPr>
          <w:b/>
          <w:bCs/>
          <w:sz w:val="32"/>
          <w:szCs w:val="32"/>
        </w:rPr>
      </w:pPr>
    </w:p>
    <w:p w:rsidR="004632DE" w:rsidRDefault="004632DE" w:rsidP="00DA144C">
      <w:pPr>
        <w:ind w:left="2832" w:firstLine="708"/>
        <w:rPr>
          <w:b/>
          <w:bCs/>
        </w:rPr>
      </w:pPr>
      <w:r w:rsidRPr="008E0086">
        <w:rPr>
          <w:b/>
          <w:bCs/>
          <w:sz w:val="32"/>
          <w:szCs w:val="32"/>
        </w:rPr>
        <w:t>Zápis č</w:t>
      </w:r>
      <w:r>
        <w:rPr>
          <w:b/>
          <w:bCs/>
          <w:sz w:val="32"/>
          <w:szCs w:val="32"/>
        </w:rPr>
        <w:t xml:space="preserve">. 9                   </w:t>
      </w:r>
      <w:r w:rsidRPr="00E17D23">
        <w:rPr>
          <w:b/>
          <w:bCs/>
        </w:rPr>
        <w:t>Usnesení č.</w:t>
      </w:r>
      <w:r>
        <w:rPr>
          <w:b/>
          <w:bCs/>
        </w:rPr>
        <w:t xml:space="preserve"> 9 </w:t>
      </w:r>
      <w:r w:rsidRPr="00E17D23">
        <w:rPr>
          <w:b/>
          <w:bCs/>
        </w:rPr>
        <w:t xml:space="preserve">– </w:t>
      </w:r>
      <w:r>
        <w:rPr>
          <w:b/>
          <w:bCs/>
        </w:rPr>
        <w:t>11</w:t>
      </w:r>
      <w:r w:rsidRPr="00E17D23">
        <w:rPr>
          <w:b/>
          <w:bCs/>
        </w:rPr>
        <w:t>/</w:t>
      </w:r>
      <w:r>
        <w:rPr>
          <w:b/>
          <w:bCs/>
        </w:rPr>
        <w:t xml:space="preserve"> 2017</w:t>
      </w:r>
      <w:r w:rsidRPr="00E17D23">
        <w:rPr>
          <w:b/>
          <w:bCs/>
        </w:rPr>
        <w:t xml:space="preserve"> </w:t>
      </w:r>
    </w:p>
    <w:p w:rsidR="004632DE" w:rsidRDefault="004632DE" w:rsidP="00DA144C">
      <w:pPr>
        <w:ind w:left="2832" w:firstLine="708"/>
        <w:rPr>
          <w:b/>
          <w:bCs/>
        </w:rPr>
      </w:pPr>
    </w:p>
    <w:p w:rsidR="004632DE" w:rsidRDefault="004632DE" w:rsidP="00DA144C">
      <w:pPr>
        <w:ind w:left="2832" w:firstLine="708"/>
        <w:rPr>
          <w:b/>
          <w:bCs/>
        </w:rPr>
      </w:pPr>
    </w:p>
    <w:p w:rsidR="004632DE" w:rsidRDefault="004632DE" w:rsidP="00DA144C">
      <w:pPr>
        <w:rPr>
          <w:b/>
          <w:bCs/>
        </w:rPr>
      </w:pPr>
    </w:p>
    <w:p w:rsidR="004632DE" w:rsidRDefault="004632DE" w:rsidP="00F900B2">
      <w:pPr>
        <w:rPr>
          <w:b/>
          <w:bCs/>
        </w:rPr>
      </w:pPr>
      <w:r>
        <w:rPr>
          <w:b/>
          <w:bCs/>
        </w:rPr>
        <w:t>z j</w:t>
      </w:r>
      <w:r w:rsidRPr="00E17D23">
        <w:rPr>
          <w:b/>
          <w:bCs/>
        </w:rPr>
        <w:t>ednání představenstva, konané dne</w:t>
      </w:r>
      <w:r>
        <w:rPr>
          <w:b/>
          <w:bCs/>
        </w:rPr>
        <w:t xml:space="preserve"> 6. listopadu 2017</w:t>
      </w:r>
      <w:r w:rsidRPr="00E17D23">
        <w:rPr>
          <w:b/>
          <w:bCs/>
        </w:rPr>
        <w:t xml:space="preserve"> v kanceláři správy SBD</w:t>
      </w:r>
      <w:r>
        <w:rPr>
          <w:b/>
          <w:bCs/>
        </w:rPr>
        <w:t>.</w:t>
      </w:r>
    </w:p>
    <w:p w:rsidR="004632DE" w:rsidRDefault="004632DE" w:rsidP="00F900B2">
      <w:pPr>
        <w:rPr>
          <w:b/>
          <w:bCs/>
        </w:rPr>
      </w:pPr>
    </w:p>
    <w:p w:rsidR="004632DE" w:rsidRDefault="004632DE" w:rsidP="00845A8C">
      <w:pPr>
        <w:outlineLvl w:val="0"/>
      </w:pPr>
      <w:r>
        <w:rPr>
          <w:b/>
          <w:bCs/>
        </w:rPr>
        <w:t xml:space="preserve">Přítomní: </w:t>
      </w:r>
      <w:r>
        <w:t>dle prezenční listiny.</w:t>
      </w:r>
    </w:p>
    <w:p w:rsidR="004632DE" w:rsidRDefault="004632DE" w:rsidP="00F900B2"/>
    <w:p w:rsidR="004632DE" w:rsidRDefault="004632DE" w:rsidP="00F900B2"/>
    <w:p w:rsidR="004632DE" w:rsidRDefault="004632DE" w:rsidP="00BE4738">
      <w:pPr>
        <w:autoSpaceDE w:val="0"/>
        <w:autoSpaceDN w:val="0"/>
        <w:adjustRightInd w:val="0"/>
      </w:pPr>
      <w:r w:rsidRPr="005C7BC5">
        <w:rPr>
          <w:b/>
          <w:bCs/>
        </w:rPr>
        <w:t>Ad1</w:t>
      </w:r>
      <w:r w:rsidRPr="005C7BC5">
        <w:t xml:space="preserve">) jednání </w:t>
      </w:r>
      <w:r>
        <w:t xml:space="preserve">představenstva zahájila </w:t>
      </w:r>
      <w:r w:rsidRPr="005C7BC5">
        <w:t xml:space="preserve"> předsedkyně SB</w:t>
      </w:r>
      <w:r>
        <w:t>D Jablonné nad Orlicí paní Václava Koblížková</w:t>
      </w:r>
      <w:r w:rsidRPr="005C7BC5">
        <w:t xml:space="preserve"> a seznámila přítomné s programem a nechala o něm hlasovat.</w:t>
      </w:r>
      <w:r>
        <w:t xml:space="preserve"> Program byl jednohlasně schválen.</w:t>
      </w:r>
    </w:p>
    <w:p w:rsidR="00166973" w:rsidRDefault="00166973" w:rsidP="00BE4738">
      <w:pPr>
        <w:autoSpaceDE w:val="0"/>
        <w:autoSpaceDN w:val="0"/>
        <w:adjustRightInd w:val="0"/>
      </w:pPr>
    </w:p>
    <w:p w:rsidR="00166973" w:rsidRDefault="004632DE" w:rsidP="00BE4738">
      <w:pPr>
        <w:autoSpaceDE w:val="0"/>
        <w:autoSpaceDN w:val="0"/>
        <w:adjustRightInd w:val="0"/>
      </w:pPr>
      <w:r w:rsidRPr="005A1B41">
        <w:rPr>
          <w:b/>
          <w:bCs/>
        </w:rPr>
        <w:t>Ad2)</w:t>
      </w:r>
      <w:r>
        <w:t xml:space="preserve"> člen představenstva Josef Unčovský provedl kontrolu znění zápisu a usnesení číslo 8 ze dne 2.10.2017 a představenstvo jej vzalo na vědomí bez připomínek.</w:t>
      </w:r>
    </w:p>
    <w:p w:rsidR="004632DE" w:rsidRDefault="004632DE" w:rsidP="00BE4738">
      <w:pPr>
        <w:autoSpaceDE w:val="0"/>
        <w:autoSpaceDN w:val="0"/>
        <w:adjustRightInd w:val="0"/>
      </w:pPr>
      <w:r>
        <w:t xml:space="preserve"> </w:t>
      </w:r>
    </w:p>
    <w:p w:rsidR="004632DE" w:rsidRDefault="004632DE" w:rsidP="008D5230">
      <w:pPr>
        <w:autoSpaceDE w:val="0"/>
        <w:autoSpaceDN w:val="0"/>
        <w:adjustRightInd w:val="0"/>
      </w:pPr>
      <w:r w:rsidRPr="00496F1A">
        <w:rPr>
          <w:b/>
          <w:bCs/>
        </w:rPr>
        <w:t>Ad</w:t>
      </w:r>
      <w:r>
        <w:rPr>
          <w:b/>
          <w:bCs/>
        </w:rPr>
        <w:t>3</w:t>
      </w:r>
      <w:r>
        <w:t>) členka představenstva Martina Gregušová přečetla odpověď firmy Vak Jablonné nad Orlicí ohledně Čov u HS 418, kde uvádí plánované termíny údržby a oprav.</w:t>
      </w:r>
    </w:p>
    <w:p w:rsidR="004632DE" w:rsidRDefault="004632DE" w:rsidP="008D5230">
      <w:pPr>
        <w:autoSpaceDE w:val="0"/>
        <w:autoSpaceDN w:val="0"/>
        <w:adjustRightInd w:val="0"/>
      </w:pPr>
      <w:r>
        <w:t>Petice ze SČMBD byla předána na jednotlivé domy.</w:t>
      </w:r>
    </w:p>
    <w:p w:rsidR="004632DE" w:rsidRDefault="004632DE" w:rsidP="008D5230">
      <w:pPr>
        <w:autoSpaceDE w:val="0"/>
        <w:autoSpaceDN w:val="0"/>
        <w:adjustRightInd w:val="0"/>
      </w:pPr>
      <w:r>
        <w:t>Dále informoval</w:t>
      </w:r>
      <w:r w:rsidR="00166973">
        <w:t>a</w:t>
      </w:r>
      <w:r>
        <w:t xml:space="preserve"> členy představenstva </w:t>
      </w:r>
      <w:r w:rsidR="00166973">
        <w:t xml:space="preserve">o </w:t>
      </w:r>
      <w:r>
        <w:t>oznámen</w:t>
      </w:r>
      <w:r w:rsidR="00166973">
        <w:t xml:space="preserve">í Okresního soudu o neplacení </w:t>
      </w:r>
      <w:r>
        <w:t>plateb za Jaroslavu Petříkovou HS406, které měly být hrazeny z nájmu bytu, ale ten se neuskutečnil.</w:t>
      </w:r>
    </w:p>
    <w:p w:rsidR="004632DE" w:rsidRDefault="004632DE" w:rsidP="008D5230">
      <w:pPr>
        <w:autoSpaceDE w:val="0"/>
        <w:autoSpaceDN w:val="0"/>
        <w:adjustRightInd w:val="0"/>
      </w:pPr>
      <w:r>
        <w:t>HS 406 předloženy nabídky na rekonstrukci střechy</w:t>
      </w:r>
    </w:p>
    <w:p w:rsidR="004632DE" w:rsidRDefault="004632DE" w:rsidP="008D5230">
      <w:pPr>
        <w:autoSpaceDE w:val="0"/>
        <w:autoSpaceDN w:val="0"/>
        <w:adjustRightInd w:val="0"/>
      </w:pPr>
      <w:r>
        <w:t>HS 414 oznámena výměna dv</w:t>
      </w:r>
      <w:r w:rsidR="00166973">
        <w:t>ou zbývajících oken za plastová u paní Vaníčkové.</w:t>
      </w:r>
    </w:p>
    <w:p w:rsidR="00166973" w:rsidRDefault="004632DE" w:rsidP="008D5230">
      <w:pPr>
        <w:autoSpaceDE w:val="0"/>
        <w:autoSpaceDN w:val="0"/>
        <w:adjustRightInd w:val="0"/>
      </w:pPr>
      <w:r>
        <w:t xml:space="preserve">Za správu byla přednesena informace o stavech na účtech: </w:t>
      </w:r>
    </w:p>
    <w:p w:rsidR="004632DE" w:rsidRDefault="004632DE" w:rsidP="008D5230">
      <w:pPr>
        <w:autoSpaceDE w:val="0"/>
        <w:autoSpaceDN w:val="0"/>
        <w:adjustRightInd w:val="0"/>
      </w:pPr>
      <w:r>
        <w:t>Česká spořitelna 4 020 798,-kč,</w:t>
      </w:r>
      <w:r w:rsidR="00166973">
        <w:t xml:space="preserve"> </w:t>
      </w:r>
      <w:r>
        <w:t>ČSOB 378 83</w:t>
      </w:r>
      <w:r w:rsidR="009B216A">
        <w:t>0,-kč, v pokladně 193 222</w:t>
      </w:r>
      <w:r>
        <w:t>,-kč</w:t>
      </w:r>
    </w:p>
    <w:p w:rsidR="00166973" w:rsidRDefault="00166973" w:rsidP="008D5230">
      <w:pPr>
        <w:autoSpaceDE w:val="0"/>
        <w:autoSpaceDN w:val="0"/>
        <w:adjustRightInd w:val="0"/>
      </w:pPr>
    </w:p>
    <w:p w:rsidR="004632DE" w:rsidRDefault="004632DE" w:rsidP="00CC4396">
      <w:pPr>
        <w:autoSpaceDE w:val="0"/>
        <w:autoSpaceDN w:val="0"/>
        <w:adjustRightInd w:val="0"/>
      </w:pPr>
      <w:r w:rsidRPr="00C4418D">
        <w:rPr>
          <w:b/>
          <w:bCs/>
        </w:rPr>
        <w:t>Ad4)</w:t>
      </w:r>
      <w:r>
        <w:rPr>
          <w:b/>
          <w:bCs/>
        </w:rPr>
        <w:t xml:space="preserve"> </w:t>
      </w:r>
      <w:r w:rsidRPr="00F024E3">
        <w:t>člen představenstva Josef Unčovský</w:t>
      </w:r>
      <w:r>
        <w:t xml:space="preserve"> seznámil ostatní členy se změnami v členských vztazích.</w:t>
      </w:r>
    </w:p>
    <w:p w:rsidR="004632DE" w:rsidRDefault="00166973" w:rsidP="00CC4396">
      <w:pPr>
        <w:autoSpaceDE w:val="0"/>
        <w:autoSpaceDN w:val="0"/>
        <w:adjustRightInd w:val="0"/>
      </w:pPr>
      <w:r>
        <w:t xml:space="preserve">HS 416 žádost </w:t>
      </w:r>
      <w:r w:rsidR="004632DE">
        <w:t>o převedení bytu č 21/570 do osobního vlastnictví paní Zdeňky Koskové.</w:t>
      </w:r>
    </w:p>
    <w:p w:rsidR="004632DE" w:rsidRDefault="004632DE" w:rsidP="00CC4396">
      <w:pPr>
        <w:autoSpaceDE w:val="0"/>
        <w:autoSpaceDN w:val="0"/>
        <w:adjustRightInd w:val="0"/>
      </w:pPr>
      <w:r>
        <w:t xml:space="preserve">HS 405 dohoda o převodu členských práv a povinností bytu č 23/414 mezi převodcem Lukášem Chládkem nar 13.8.1973 a nabyvatelem Martinem Boudným nar 14.3.1986. Tato dohoda nabývá platnosti ke dni 18.10.2017. </w:t>
      </w:r>
    </w:p>
    <w:p w:rsidR="004632DE" w:rsidRDefault="004632DE" w:rsidP="00CC4396">
      <w:pPr>
        <w:autoSpaceDE w:val="0"/>
        <w:autoSpaceDN w:val="0"/>
        <w:adjustRightInd w:val="0"/>
      </w:pPr>
      <w:r>
        <w:t>HS 414 smlouva o podnájmu družstevního bytu č 15/615 mezi nájemcem Evou Šimandlovou nar 5.10.1979 a podnájemcem Ivanem Urstou nar 15.5.1978. Smlouva se uzavírá na dobu určitou od 14.9.2017 do 13.9.2019. Spolu s podnájemcem budou byt užívat Olha Ursta manželka a Karolina Uryta dcera</w:t>
      </w:r>
    </w:p>
    <w:p w:rsidR="004632DE" w:rsidRDefault="004632DE" w:rsidP="00CC4396">
      <w:pPr>
        <w:autoSpaceDE w:val="0"/>
        <w:autoSpaceDN w:val="0"/>
        <w:adjustRightInd w:val="0"/>
      </w:pPr>
      <w:r>
        <w:t>HS 402 smlouva o podnájmu družstevního bytu č17/376 mezi nájemcem Ing Petrem Petrů nar 25.6.1944 a podnájemcem Davidem Šťovíčkem nar28.12.1983. Smlouva se uzavírá na dobu určitou od 1.10.2017 do 30.9.2019. Spolu s podnájemcem bude byt užívat Michaela Matyášová přítelkyně.</w:t>
      </w:r>
    </w:p>
    <w:p w:rsidR="004632DE" w:rsidRDefault="004632DE" w:rsidP="00CC4396">
      <w:pPr>
        <w:autoSpaceDE w:val="0"/>
        <w:autoSpaceDN w:val="0"/>
        <w:adjustRightInd w:val="0"/>
      </w:pPr>
      <w:r>
        <w:t>HS 414 smlouva o podnájmu družstevního bytu č10/614 mezi nájemcem Ludmilou Vaníčkovou nar 26.2.1959 a podnájemcem Terezou Řehoutovou nar 20.10.1989. Smlouva se uzavírá na dobu určitou od 7.9.2017 do 6.9.2019. Spolu</w:t>
      </w:r>
      <w:r w:rsidR="00166973">
        <w:t xml:space="preserve"> s podnájemcem budou byt užívat</w:t>
      </w:r>
      <w:r>
        <w:t xml:space="preserve"> Michaela Valachová přítelkyně a Michal Řehout syn.</w:t>
      </w:r>
    </w:p>
    <w:p w:rsidR="004632DE" w:rsidRDefault="004632DE" w:rsidP="00CC4396">
      <w:pPr>
        <w:autoSpaceDE w:val="0"/>
        <w:autoSpaceDN w:val="0"/>
        <w:adjustRightInd w:val="0"/>
      </w:pPr>
      <w:r>
        <w:t>HS 417 pan Jukl předložil reklamaci rozúčtování spotřeby tepla, zdůraznil chybný výpočet koeficientu. Náklady neodpovídají rozúčtování podle zákona č. 67/2013, požaduje výpočet podle podlahové plochy. Podle vyjádření pana Růžičky tento zákon byl novelizován.</w:t>
      </w:r>
    </w:p>
    <w:p w:rsidR="00166973" w:rsidRDefault="00166973" w:rsidP="00CC4396">
      <w:pPr>
        <w:autoSpaceDE w:val="0"/>
        <w:autoSpaceDN w:val="0"/>
        <w:adjustRightInd w:val="0"/>
      </w:pPr>
    </w:p>
    <w:p w:rsidR="00166973" w:rsidRDefault="00166973" w:rsidP="00CC4396">
      <w:pPr>
        <w:autoSpaceDE w:val="0"/>
        <w:autoSpaceDN w:val="0"/>
        <w:adjustRightInd w:val="0"/>
      </w:pPr>
    </w:p>
    <w:p w:rsidR="00166973" w:rsidRDefault="00166973" w:rsidP="00CC4396">
      <w:pPr>
        <w:autoSpaceDE w:val="0"/>
        <w:autoSpaceDN w:val="0"/>
        <w:adjustRightInd w:val="0"/>
      </w:pPr>
    </w:p>
    <w:p w:rsidR="00166973" w:rsidRDefault="00166973" w:rsidP="00CC4396">
      <w:pPr>
        <w:autoSpaceDE w:val="0"/>
        <w:autoSpaceDN w:val="0"/>
        <w:adjustRightInd w:val="0"/>
      </w:pPr>
    </w:p>
    <w:p w:rsidR="00166973" w:rsidRPr="00F024E3" w:rsidRDefault="00166973" w:rsidP="00CC4396">
      <w:pPr>
        <w:autoSpaceDE w:val="0"/>
        <w:autoSpaceDN w:val="0"/>
        <w:adjustRightInd w:val="0"/>
      </w:pPr>
    </w:p>
    <w:p w:rsidR="004632DE" w:rsidRPr="00BC455E" w:rsidRDefault="004632DE" w:rsidP="00CC4396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A</w:t>
      </w:r>
      <w:r w:rsidRPr="0060155B">
        <w:rPr>
          <w:b/>
          <w:bCs/>
        </w:rPr>
        <w:t>d</w:t>
      </w:r>
      <w:r>
        <w:rPr>
          <w:b/>
          <w:bCs/>
        </w:rPr>
        <w:t>5</w:t>
      </w:r>
      <w:r w:rsidRPr="0060155B">
        <w:rPr>
          <w:b/>
          <w:bCs/>
        </w:rPr>
        <w:t>)</w:t>
      </w:r>
      <w:r>
        <w:rPr>
          <w:b/>
          <w:bCs/>
        </w:rPr>
        <w:t xml:space="preserve"> </w:t>
      </w:r>
      <w:r w:rsidRPr="007E2C48">
        <w:t>Různé</w:t>
      </w:r>
    </w:p>
    <w:p w:rsidR="004632DE" w:rsidRDefault="004632DE" w:rsidP="00CC4396">
      <w:pPr>
        <w:autoSpaceDE w:val="0"/>
        <w:autoSpaceDN w:val="0"/>
        <w:adjustRightInd w:val="0"/>
      </w:pPr>
      <w:r>
        <w:t>Místopředseda SBD František Faltus je vážně nemocen, budeme fungovat v menším počtu. Při podepisování bude zastupovat Martina Gregušová</w:t>
      </w:r>
      <w:r w:rsidR="00166973">
        <w:t>.</w:t>
      </w:r>
    </w:p>
    <w:p w:rsidR="004632DE" w:rsidRDefault="004632DE" w:rsidP="00CC4396">
      <w:pPr>
        <w:autoSpaceDE w:val="0"/>
        <w:autoSpaceDN w:val="0"/>
        <w:adjustRightInd w:val="0"/>
      </w:pPr>
    </w:p>
    <w:p w:rsidR="004632DE" w:rsidRPr="00C9673B" w:rsidRDefault="004632DE" w:rsidP="00CC4396">
      <w:pPr>
        <w:autoSpaceDE w:val="0"/>
        <w:autoSpaceDN w:val="0"/>
        <w:adjustRightInd w:val="0"/>
      </w:pPr>
    </w:p>
    <w:p w:rsidR="004632DE" w:rsidRDefault="004632DE" w:rsidP="00A651E7">
      <w:pPr>
        <w:autoSpaceDE w:val="0"/>
        <w:autoSpaceDN w:val="0"/>
        <w:adjustRightInd w:val="0"/>
        <w:rPr>
          <w:b/>
          <w:bCs/>
        </w:rPr>
      </w:pPr>
      <w:r>
        <w:t>U</w:t>
      </w:r>
      <w:r>
        <w:rPr>
          <w:b/>
          <w:bCs/>
        </w:rPr>
        <w:t xml:space="preserve">snesení č. 9–11 / 2017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Představenstvo bere na vědomí:</w:t>
      </w:r>
    </w:p>
    <w:p w:rsidR="00166973" w:rsidRDefault="004632DE" w:rsidP="00C9673B">
      <w:pPr>
        <w:autoSpaceDE w:val="0"/>
        <w:autoSpaceDN w:val="0"/>
        <w:adjustRightInd w:val="0"/>
      </w:pPr>
      <w:r w:rsidRPr="005C7BC5">
        <w:rPr>
          <w:b/>
          <w:bCs/>
        </w:rPr>
        <w:t>Ad1</w:t>
      </w:r>
      <w:r w:rsidRPr="005C7BC5">
        <w:t xml:space="preserve">) jednání </w:t>
      </w:r>
      <w:r>
        <w:t xml:space="preserve">představenstva zahájila </w:t>
      </w:r>
      <w:r w:rsidRPr="005C7BC5">
        <w:t>předsedkyně SB</w:t>
      </w:r>
      <w:r>
        <w:t>D Jablonné nad Orlicí paní Václava Koblížková</w:t>
      </w:r>
      <w:r w:rsidRPr="005C7BC5">
        <w:t xml:space="preserve"> a seznámila přítomné s programem a nechala o něm hlasovat.</w:t>
      </w:r>
      <w:r>
        <w:t xml:space="preserve"> Program byl jednohlasně </w:t>
      </w:r>
    </w:p>
    <w:p w:rsidR="004632DE" w:rsidRDefault="004632DE" w:rsidP="00C9673B">
      <w:pPr>
        <w:autoSpaceDE w:val="0"/>
        <w:autoSpaceDN w:val="0"/>
        <w:adjustRightInd w:val="0"/>
      </w:pPr>
      <w:r>
        <w:t>schválen.</w:t>
      </w:r>
    </w:p>
    <w:p w:rsidR="00166973" w:rsidRDefault="00166973" w:rsidP="00C9673B">
      <w:pPr>
        <w:autoSpaceDE w:val="0"/>
        <w:autoSpaceDN w:val="0"/>
        <w:adjustRightInd w:val="0"/>
      </w:pPr>
    </w:p>
    <w:p w:rsidR="004632DE" w:rsidRDefault="004632DE" w:rsidP="00C9673B">
      <w:pPr>
        <w:autoSpaceDE w:val="0"/>
        <w:autoSpaceDN w:val="0"/>
        <w:adjustRightInd w:val="0"/>
      </w:pPr>
      <w:r w:rsidRPr="005A1B41">
        <w:rPr>
          <w:b/>
          <w:bCs/>
        </w:rPr>
        <w:t>Ad2)</w:t>
      </w:r>
      <w:r>
        <w:t xml:space="preserve"> člen představenstva Josef Unčovský provedl kontrolu znění zápisu a usnesení číslo 8 ze dne 2.10.2017 a představenstvo jej vzalo na vědomí bez připomínek. </w:t>
      </w:r>
    </w:p>
    <w:p w:rsidR="00166973" w:rsidRDefault="00166973" w:rsidP="00C9673B">
      <w:pPr>
        <w:autoSpaceDE w:val="0"/>
        <w:autoSpaceDN w:val="0"/>
        <w:adjustRightInd w:val="0"/>
      </w:pPr>
    </w:p>
    <w:p w:rsidR="004632DE" w:rsidRDefault="004632DE" w:rsidP="00C9673B">
      <w:pPr>
        <w:autoSpaceDE w:val="0"/>
        <w:autoSpaceDN w:val="0"/>
        <w:adjustRightInd w:val="0"/>
      </w:pPr>
      <w:r w:rsidRPr="00496F1A">
        <w:rPr>
          <w:b/>
          <w:bCs/>
        </w:rPr>
        <w:t>Ad</w:t>
      </w:r>
      <w:r>
        <w:rPr>
          <w:b/>
          <w:bCs/>
        </w:rPr>
        <w:t>3</w:t>
      </w:r>
      <w:r>
        <w:t>) členka představenstva Martina Gregušová přečetla odpověď firmy Vak Jablonné nad Orlicí ohledně Čov u HS 418, kde uvádí plánované termíny údržby a oprav.</w:t>
      </w:r>
    </w:p>
    <w:p w:rsidR="004632DE" w:rsidRDefault="004632DE" w:rsidP="00C9673B">
      <w:pPr>
        <w:autoSpaceDE w:val="0"/>
        <w:autoSpaceDN w:val="0"/>
        <w:adjustRightInd w:val="0"/>
      </w:pPr>
      <w:r>
        <w:t>Petice ze SČMBD byla předána na jednotlivé domy.</w:t>
      </w:r>
    </w:p>
    <w:p w:rsidR="004632DE" w:rsidRDefault="004632DE" w:rsidP="00C9673B">
      <w:pPr>
        <w:autoSpaceDE w:val="0"/>
        <w:autoSpaceDN w:val="0"/>
        <w:adjustRightInd w:val="0"/>
      </w:pPr>
      <w:r>
        <w:t>Dále informoval</w:t>
      </w:r>
      <w:r w:rsidR="00166973">
        <w:t>a</w:t>
      </w:r>
      <w:r>
        <w:t xml:space="preserve"> členy představenstva </w:t>
      </w:r>
      <w:r w:rsidR="00166973">
        <w:t xml:space="preserve">o </w:t>
      </w:r>
      <w:r>
        <w:t>oznáme</w:t>
      </w:r>
      <w:r w:rsidR="009B216A">
        <w:t xml:space="preserve">ní Okresního soudu o neplacení </w:t>
      </w:r>
      <w:r>
        <w:t>plateb za Jaroslavu Petříkovou HS</w:t>
      </w:r>
      <w:r w:rsidR="009B216A">
        <w:t xml:space="preserve"> </w:t>
      </w:r>
      <w:bookmarkStart w:id="0" w:name="_GoBack"/>
      <w:bookmarkEnd w:id="0"/>
      <w:r>
        <w:t>406, které měly být hrazeny z nájmu bytu, ale ten se neuskutečnil.</w:t>
      </w:r>
    </w:p>
    <w:p w:rsidR="004632DE" w:rsidRDefault="004632DE" w:rsidP="00C9673B">
      <w:pPr>
        <w:autoSpaceDE w:val="0"/>
        <w:autoSpaceDN w:val="0"/>
        <w:adjustRightInd w:val="0"/>
      </w:pPr>
      <w:r>
        <w:t>HS 406 předloženy nabídky na rekonstrukci střechy</w:t>
      </w:r>
    </w:p>
    <w:p w:rsidR="004632DE" w:rsidRDefault="004632DE" w:rsidP="00C9673B">
      <w:pPr>
        <w:autoSpaceDE w:val="0"/>
        <w:autoSpaceDN w:val="0"/>
        <w:adjustRightInd w:val="0"/>
      </w:pPr>
      <w:r>
        <w:t>HS 414 oznámena výměna dvou zbývajícíc</w:t>
      </w:r>
      <w:r w:rsidR="009B216A">
        <w:t>h oken za plastová u paní Vaníčkové</w:t>
      </w:r>
    </w:p>
    <w:p w:rsidR="009B216A" w:rsidRDefault="004632DE" w:rsidP="00C9673B">
      <w:pPr>
        <w:autoSpaceDE w:val="0"/>
        <w:autoSpaceDN w:val="0"/>
        <w:adjustRightInd w:val="0"/>
      </w:pPr>
      <w:r>
        <w:t>Za správu byla přednesena informace o stavech na účtech:</w:t>
      </w:r>
    </w:p>
    <w:p w:rsidR="004632DE" w:rsidRDefault="004632DE" w:rsidP="00C9673B">
      <w:pPr>
        <w:autoSpaceDE w:val="0"/>
        <w:autoSpaceDN w:val="0"/>
        <w:adjustRightInd w:val="0"/>
      </w:pPr>
      <w:r>
        <w:t>Česká spořitelna 4 020 798,-kč,</w:t>
      </w:r>
      <w:r w:rsidR="009B216A">
        <w:t xml:space="preserve"> ČSOB 378 830,-kč, v pokladně 193 222</w:t>
      </w:r>
      <w:r>
        <w:t>,-kč</w:t>
      </w:r>
    </w:p>
    <w:p w:rsidR="009B216A" w:rsidRDefault="009B216A" w:rsidP="00C9673B">
      <w:pPr>
        <w:autoSpaceDE w:val="0"/>
        <w:autoSpaceDN w:val="0"/>
        <w:adjustRightInd w:val="0"/>
      </w:pPr>
    </w:p>
    <w:p w:rsidR="004632DE" w:rsidRDefault="004632DE" w:rsidP="00C9673B">
      <w:pPr>
        <w:autoSpaceDE w:val="0"/>
        <w:autoSpaceDN w:val="0"/>
        <w:adjustRightInd w:val="0"/>
      </w:pPr>
      <w:r w:rsidRPr="00C4418D">
        <w:rPr>
          <w:b/>
          <w:bCs/>
        </w:rPr>
        <w:t>Ad4)</w:t>
      </w:r>
      <w:r>
        <w:rPr>
          <w:b/>
          <w:bCs/>
        </w:rPr>
        <w:t xml:space="preserve"> </w:t>
      </w:r>
      <w:r w:rsidRPr="00F024E3">
        <w:t>člen představenstva Josef Unčovský</w:t>
      </w:r>
      <w:r>
        <w:t xml:space="preserve"> seznámil ostatní členy se změnami v členských vztazích.</w:t>
      </w:r>
    </w:p>
    <w:p w:rsidR="004632DE" w:rsidRDefault="004632DE" w:rsidP="00C9673B">
      <w:pPr>
        <w:autoSpaceDE w:val="0"/>
        <w:autoSpaceDN w:val="0"/>
        <w:adjustRightInd w:val="0"/>
      </w:pPr>
      <w:r>
        <w:t xml:space="preserve">HS 416 </w:t>
      </w:r>
      <w:r w:rsidR="00166973">
        <w:t>žádost</w:t>
      </w:r>
      <w:r>
        <w:t xml:space="preserve"> o převedení bytu č 21/570 do osobního vlastnictví paní Zdeňky Koskové.</w:t>
      </w:r>
    </w:p>
    <w:p w:rsidR="004632DE" w:rsidRDefault="004632DE" w:rsidP="00C9673B">
      <w:pPr>
        <w:autoSpaceDE w:val="0"/>
        <w:autoSpaceDN w:val="0"/>
        <w:adjustRightInd w:val="0"/>
      </w:pPr>
      <w:r>
        <w:t xml:space="preserve">HS 405 dohoda o převodu členských práv a povinností bytu č 23/414 mezi převodcem Lukášem Chládkem nar 13.8.1973 a nabyvatelem Martinem Boudným nar 14.3.1986. Tato dohoda nabývá platnosti ke dni 18.10.2017. </w:t>
      </w:r>
    </w:p>
    <w:p w:rsidR="004632DE" w:rsidRDefault="004632DE" w:rsidP="00C9673B">
      <w:pPr>
        <w:autoSpaceDE w:val="0"/>
        <w:autoSpaceDN w:val="0"/>
        <w:adjustRightInd w:val="0"/>
      </w:pPr>
      <w:r>
        <w:t>HS 414 smlouva o podnájmu družstevního bytu č 15/615 mezi nájemcem Evou Šimandlovou nar 5.10.1979 a podnájemcem Ivanem Urstou nar 15.5.1978. Smlouva se uzavírá na dobu určitou od 14.9.2017 do 13.9.2019. Spolu s podnájemcem budou byt užívat Olha Ursta manželka a Karolina Uryta dcera</w:t>
      </w:r>
    </w:p>
    <w:p w:rsidR="004632DE" w:rsidRDefault="004632DE" w:rsidP="00C9673B">
      <w:pPr>
        <w:autoSpaceDE w:val="0"/>
        <w:autoSpaceDN w:val="0"/>
        <w:adjustRightInd w:val="0"/>
      </w:pPr>
      <w:r>
        <w:t>HS 402 smlouva o podnájmu družstevního bytu č17/376 mezi nájemcem Ing Petrem Petrů nar 25.6.1944 a podnájemcem Davidem Šťovíčkem nar28.12.1983. Smlouva se uzavírá na dobu určitou od 1.10.2017 do 30.9.2019. Spolu s podnájemcem bude byt užívat Michaela Matyášová přítelkyně.</w:t>
      </w:r>
    </w:p>
    <w:p w:rsidR="004632DE" w:rsidRDefault="004632DE" w:rsidP="00C9673B">
      <w:pPr>
        <w:autoSpaceDE w:val="0"/>
        <w:autoSpaceDN w:val="0"/>
        <w:adjustRightInd w:val="0"/>
      </w:pPr>
      <w:r>
        <w:t>HS 414 smlouva o podnájmu družstevního bytu č10/614 mezi nájemcem Ludmilou Vaníčkovou nar 26.2.1959 a podnájemcem Terezou Řehoutovou nar 20.10.1989. Smlouva se uzavírá na dobu určitou od 7.9.2017 do 6.9.2019. Spolu s podnájemcem budou byt užívat  Michaela Valachová přítelkyně a Michal Řehout syn.</w:t>
      </w:r>
    </w:p>
    <w:p w:rsidR="004632DE" w:rsidRPr="00F024E3" w:rsidRDefault="004632DE" w:rsidP="00C9673B">
      <w:pPr>
        <w:autoSpaceDE w:val="0"/>
        <w:autoSpaceDN w:val="0"/>
        <w:adjustRightInd w:val="0"/>
      </w:pPr>
      <w:r>
        <w:t>HS 417 pan Jukl předložil reklamaci rozúčtování spotřeby tepla, zdůraznil chybný výpočet koeficientu. Náklady neodpovídají rozúčtování podle zákona č. 67/2013, požaduje výpočet podle podlahové plochy. Podle vyjádření pana Růžičky tento zákon byl novelizován.</w:t>
      </w:r>
    </w:p>
    <w:p w:rsidR="004632DE" w:rsidRPr="00BC455E" w:rsidRDefault="004632DE" w:rsidP="00C9673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A</w:t>
      </w:r>
      <w:r w:rsidRPr="0060155B">
        <w:rPr>
          <w:b/>
          <w:bCs/>
        </w:rPr>
        <w:t>d</w:t>
      </w:r>
      <w:r>
        <w:rPr>
          <w:b/>
          <w:bCs/>
        </w:rPr>
        <w:t>5</w:t>
      </w:r>
      <w:r w:rsidRPr="0060155B">
        <w:rPr>
          <w:b/>
          <w:bCs/>
        </w:rPr>
        <w:t>)</w:t>
      </w:r>
      <w:r>
        <w:rPr>
          <w:b/>
          <w:bCs/>
        </w:rPr>
        <w:t xml:space="preserve"> </w:t>
      </w:r>
      <w:r w:rsidRPr="007E2C48">
        <w:t>Různé</w:t>
      </w:r>
    </w:p>
    <w:p w:rsidR="004632DE" w:rsidRDefault="004632DE" w:rsidP="00C9673B">
      <w:pPr>
        <w:autoSpaceDE w:val="0"/>
        <w:autoSpaceDN w:val="0"/>
        <w:adjustRightInd w:val="0"/>
      </w:pPr>
      <w:r>
        <w:t>Místopředseda SBD František Faltus je vážně nemocen, budeme fungovat v menším počtu. Při podepisování bude zastupovat Martina Gregušová</w:t>
      </w:r>
    </w:p>
    <w:p w:rsidR="004632DE" w:rsidRDefault="004632DE" w:rsidP="0012341C">
      <w:pPr>
        <w:autoSpaceDE w:val="0"/>
        <w:autoSpaceDN w:val="0"/>
        <w:adjustRightInd w:val="0"/>
        <w:rPr>
          <w:b/>
          <w:bCs/>
        </w:rPr>
      </w:pPr>
    </w:p>
    <w:p w:rsidR="004632DE" w:rsidRPr="009B47BC" w:rsidRDefault="004632DE" w:rsidP="00347C74">
      <w:pPr>
        <w:autoSpaceDE w:val="0"/>
        <w:autoSpaceDN w:val="0"/>
        <w:adjustRightInd w:val="0"/>
        <w:rPr>
          <w:b/>
          <w:bCs/>
        </w:rPr>
      </w:pPr>
      <w:r w:rsidRPr="009B47BC">
        <w:rPr>
          <w:b/>
          <w:bCs/>
        </w:rPr>
        <w:lastRenderedPageBreak/>
        <w:t>Představenstvo ukládá:</w:t>
      </w:r>
    </w:p>
    <w:p w:rsidR="004632DE" w:rsidRDefault="004632DE" w:rsidP="00797F93">
      <w:pPr>
        <w:autoSpaceDE w:val="0"/>
        <w:autoSpaceDN w:val="0"/>
        <w:adjustRightInd w:val="0"/>
      </w:pPr>
      <w:r w:rsidRPr="00C9673B">
        <w:t>Martině</w:t>
      </w:r>
      <w:r>
        <w:t xml:space="preserve"> Gregušové oslovit firmu Ista ohledně stížnosti pana Jukla. Odpověď bude odeslána po obdržení všech podkladů.</w:t>
      </w:r>
    </w:p>
    <w:p w:rsidR="004632DE" w:rsidRDefault="004632DE" w:rsidP="00797F93">
      <w:pPr>
        <w:autoSpaceDE w:val="0"/>
        <w:autoSpaceDN w:val="0"/>
        <w:adjustRightInd w:val="0"/>
      </w:pPr>
      <w:r>
        <w:t>Vznést dotaz na paní Horákovou ohledně údržby zeleně u HS 416</w:t>
      </w:r>
    </w:p>
    <w:p w:rsidR="004632DE" w:rsidRPr="008E1EDF" w:rsidRDefault="004632DE" w:rsidP="00541F4F">
      <w:pPr>
        <w:autoSpaceDE w:val="0"/>
        <w:autoSpaceDN w:val="0"/>
        <w:adjustRightInd w:val="0"/>
      </w:pPr>
    </w:p>
    <w:p w:rsidR="004632DE" w:rsidRPr="0097505E" w:rsidRDefault="004632DE" w:rsidP="00845A8C">
      <w:pPr>
        <w:autoSpaceDE w:val="0"/>
        <w:autoSpaceDN w:val="0"/>
        <w:adjustRightInd w:val="0"/>
        <w:outlineLvl w:val="0"/>
      </w:pPr>
      <w:r w:rsidRPr="0097505E">
        <w:t xml:space="preserve">Příští </w:t>
      </w:r>
      <w:r>
        <w:t>jednání představenstva se koná 4.12</w:t>
      </w:r>
      <w:r w:rsidRPr="0097505E">
        <w:t>.2017</w:t>
      </w:r>
    </w:p>
    <w:p w:rsidR="004632DE" w:rsidRPr="003B16FE" w:rsidRDefault="004632DE" w:rsidP="003B16FE">
      <w:pPr>
        <w:autoSpaceDE w:val="0"/>
        <w:autoSpaceDN w:val="0"/>
        <w:adjustRightInd w:val="0"/>
        <w:ind w:left="-142" w:firstLine="6"/>
        <w:rPr>
          <w:b/>
          <w:bCs/>
        </w:rPr>
      </w:pPr>
      <w:r>
        <w:t xml:space="preserve">  Zapsala: Hana Simonová</w:t>
      </w:r>
      <w:r>
        <w:tab/>
      </w:r>
      <w:r>
        <w:rPr>
          <w:b/>
          <w:bCs/>
        </w:rPr>
        <w:tab/>
      </w:r>
    </w:p>
    <w:p w:rsidR="004632DE" w:rsidRPr="00CF50DD" w:rsidRDefault="004632DE" w:rsidP="00B966B6"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4632DE" w:rsidRDefault="004632DE" w:rsidP="00F900B2"/>
    <w:p w:rsidR="004632DE" w:rsidRDefault="004632DE" w:rsidP="00F900B2"/>
    <w:p w:rsidR="004632DE" w:rsidRDefault="004632DE" w:rsidP="00F900B2"/>
    <w:p w:rsidR="004632DE" w:rsidRDefault="004632DE" w:rsidP="00F900B2"/>
    <w:p w:rsidR="004632DE" w:rsidRDefault="004632DE" w:rsidP="00F900B2"/>
    <w:p w:rsidR="004632DE" w:rsidRDefault="004632DE" w:rsidP="00F900B2"/>
    <w:p w:rsidR="004632DE" w:rsidRDefault="004632DE" w:rsidP="00F900B2"/>
    <w:p w:rsidR="004632DE" w:rsidRDefault="004632DE" w:rsidP="00F900B2"/>
    <w:p w:rsidR="004632DE" w:rsidRDefault="004632DE" w:rsidP="00F900B2"/>
    <w:p w:rsidR="004632DE" w:rsidRDefault="004632DE" w:rsidP="00F900B2"/>
    <w:p w:rsidR="004632DE" w:rsidRDefault="004632DE" w:rsidP="00F900B2"/>
    <w:p w:rsidR="004632DE" w:rsidRDefault="004632DE" w:rsidP="00F900B2"/>
    <w:p w:rsidR="004632DE" w:rsidRDefault="004632DE" w:rsidP="00F900B2"/>
    <w:p w:rsidR="004632DE" w:rsidRPr="0028521F" w:rsidRDefault="004632DE" w:rsidP="00F900B2">
      <w:r>
        <w:t xml:space="preserve">  </w:t>
      </w:r>
    </w:p>
    <w:sectPr w:rsidR="004632DE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A18" w:rsidRDefault="00F72A18" w:rsidP="009246ED">
      <w:r>
        <w:separator/>
      </w:r>
    </w:p>
  </w:endnote>
  <w:endnote w:type="continuationSeparator" w:id="0">
    <w:p w:rsidR="00F72A18" w:rsidRDefault="00F72A18" w:rsidP="0092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A18" w:rsidRDefault="00F72A18" w:rsidP="009246ED">
      <w:r>
        <w:separator/>
      </w:r>
    </w:p>
  </w:footnote>
  <w:footnote w:type="continuationSeparator" w:id="0">
    <w:p w:rsidR="00F72A18" w:rsidRDefault="00F72A18" w:rsidP="0092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0B2"/>
    <w:rsid w:val="000131B4"/>
    <w:rsid w:val="00017FED"/>
    <w:rsid w:val="0002390A"/>
    <w:rsid w:val="00062E26"/>
    <w:rsid w:val="00065963"/>
    <w:rsid w:val="00065BD7"/>
    <w:rsid w:val="0006697E"/>
    <w:rsid w:val="0007091D"/>
    <w:rsid w:val="00070B64"/>
    <w:rsid w:val="0007503E"/>
    <w:rsid w:val="000762F6"/>
    <w:rsid w:val="00087D29"/>
    <w:rsid w:val="000B19A0"/>
    <w:rsid w:val="000B3536"/>
    <w:rsid w:val="000B6666"/>
    <w:rsid w:val="000C1BD4"/>
    <w:rsid w:val="000C1EA2"/>
    <w:rsid w:val="000C2362"/>
    <w:rsid w:val="000D61C9"/>
    <w:rsid w:val="000E6F29"/>
    <w:rsid w:val="000E76B1"/>
    <w:rsid w:val="000F1AC3"/>
    <w:rsid w:val="0011399C"/>
    <w:rsid w:val="0012341C"/>
    <w:rsid w:val="00124596"/>
    <w:rsid w:val="00125B62"/>
    <w:rsid w:val="00133DA7"/>
    <w:rsid w:val="00135B0F"/>
    <w:rsid w:val="00166973"/>
    <w:rsid w:val="0017022E"/>
    <w:rsid w:val="00172FCF"/>
    <w:rsid w:val="001736B1"/>
    <w:rsid w:val="00174558"/>
    <w:rsid w:val="00180A14"/>
    <w:rsid w:val="00190C28"/>
    <w:rsid w:val="001A1FEF"/>
    <w:rsid w:val="001B12B5"/>
    <w:rsid w:val="001B47DA"/>
    <w:rsid w:val="001D0FA1"/>
    <w:rsid w:val="001E36C3"/>
    <w:rsid w:val="001E3EAF"/>
    <w:rsid w:val="001E4248"/>
    <w:rsid w:val="001F26FA"/>
    <w:rsid w:val="001F2C68"/>
    <w:rsid w:val="00212612"/>
    <w:rsid w:val="00216417"/>
    <w:rsid w:val="00220EB8"/>
    <w:rsid w:val="002351EC"/>
    <w:rsid w:val="00250161"/>
    <w:rsid w:val="00254807"/>
    <w:rsid w:val="002807E1"/>
    <w:rsid w:val="0028521F"/>
    <w:rsid w:val="00296DFB"/>
    <w:rsid w:val="002C2D9E"/>
    <w:rsid w:val="002D2F0F"/>
    <w:rsid w:val="002D5674"/>
    <w:rsid w:val="002D65B5"/>
    <w:rsid w:val="002F3815"/>
    <w:rsid w:val="00311644"/>
    <w:rsid w:val="00323943"/>
    <w:rsid w:val="00326B40"/>
    <w:rsid w:val="00330C5D"/>
    <w:rsid w:val="00331401"/>
    <w:rsid w:val="0034097E"/>
    <w:rsid w:val="003412B1"/>
    <w:rsid w:val="00342618"/>
    <w:rsid w:val="00345183"/>
    <w:rsid w:val="00346F59"/>
    <w:rsid w:val="00347C74"/>
    <w:rsid w:val="00372885"/>
    <w:rsid w:val="00380513"/>
    <w:rsid w:val="00381127"/>
    <w:rsid w:val="0038188C"/>
    <w:rsid w:val="003829AA"/>
    <w:rsid w:val="00383720"/>
    <w:rsid w:val="00386712"/>
    <w:rsid w:val="00394BD4"/>
    <w:rsid w:val="0039752D"/>
    <w:rsid w:val="003B02D5"/>
    <w:rsid w:val="003B16FE"/>
    <w:rsid w:val="003B76F8"/>
    <w:rsid w:val="003C1A5D"/>
    <w:rsid w:val="003D1918"/>
    <w:rsid w:val="003E7A21"/>
    <w:rsid w:val="0040021C"/>
    <w:rsid w:val="00401C87"/>
    <w:rsid w:val="00401F3F"/>
    <w:rsid w:val="00405E68"/>
    <w:rsid w:val="00414142"/>
    <w:rsid w:val="00431D14"/>
    <w:rsid w:val="0043721B"/>
    <w:rsid w:val="00451FE6"/>
    <w:rsid w:val="00455C07"/>
    <w:rsid w:val="00456E55"/>
    <w:rsid w:val="00460B0A"/>
    <w:rsid w:val="004632DE"/>
    <w:rsid w:val="00463EFE"/>
    <w:rsid w:val="00474DFC"/>
    <w:rsid w:val="00480955"/>
    <w:rsid w:val="004901DE"/>
    <w:rsid w:val="00493068"/>
    <w:rsid w:val="00496D23"/>
    <w:rsid w:val="00496F1A"/>
    <w:rsid w:val="004A3A76"/>
    <w:rsid w:val="004B26C0"/>
    <w:rsid w:val="004B42DE"/>
    <w:rsid w:val="004B6E90"/>
    <w:rsid w:val="004C0BAE"/>
    <w:rsid w:val="004C0F68"/>
    <w:rsid w:val="004C4DA3"/>
    <w:rsid w:val="004C6910"/>
    <w:rsid w:val="004C6B50"/>
    <w:rsid w:val="004D07E1"/>
    <w:rsid w:val="004E1249"/>
    <w:rsid w:val="00540E79"/>
    <w:rsid w:val="005410D1"/>
    <w:rsid w:val="00541208"/>
    <w:rsid w:val="00541F4F"/>
    <w:rsid w:val="00542295"/>
    <w:rsid w:val="0054348B"/>
    <w:rsid w:val="00546CF2"/>
    <w:rsid w:val="00575DCB"/>
    <w:rsid w:val="00586476"/>
    <w:rsid w:val="00592977"/>
    <w:rsid w:val="005A1B41"/>
    <w:rsid w:val="005B7B0B"/>
    <w:rsid w:val="005C1B1F"/>
    <w:rsid w:val="005C7BC5"/>
    <w:rsid w:val="005D3B61"/>
    <w:rsid w:val="005D56BA"/>
    <w:rsid w:val="005E6C0A"/>
    <w:rsid w:val="005F254F"/>
    <w:rsid w:val="005F2DE2"/>
    <w:rsid w:val="005F3C8C"/>
    <w:rsid w:val="005F494E"/>
    <w:rsid w:val="0060155B"/>
    <w:rsid w:val="00626B3E"/>
    <w:rsid w:val="006453C9"/>
    <w:rsid w:val="00662512"/>
    <w:rsid w:val="00672816"/>
    <w:rsid w:val="00672BED"/>
    <w:rsid w:val="006824B8"/>
    <w:rsid w:val="00697449"/>
    <w:rsid w:val="006A4343"/>
    <w:rsid w:val="006B6FA6"/>
    <w:rsid w:val="006D6B6E"/>
    <w:rsid w:val="006F2ABE"/>
    <w:rsid w:val="006F2E78"/>
    <w:rsid w:val="006F4D99"/>
    <w:rsid w:val="00700C7B"/>
    <w:rsid w:val="007157F1"/>
    <w:rsid w:val="0072111E"/>
    <w:rsid w:val="00725971"/>
    <w:rsid w:val="00725C22"/>
    <w:rsid w:val="00731CA8"/>
    <w:rsid w:val="00733AAD"/>
    <w:rsid w:val="007445F3"/>
    <w:rsid w:val="00744C89"/>
    <w:rsid w:val="007518D9"/>
    <w:rsid w:val="00755C15"/>
    <w:rsid w:val="00765B40"/>
    <w:rsid w:val="00776081"/>
    <w:rsid w:val="0077659C"/>
    <w:rsid w:val="00777610"/>
    <w:rsid w:val="00783D27"/>
    <w:rsid w:val="00784B2F"/>
    <w:rsid w:val="0079239B"/>
    <w:rsid w:val="00797F93"/>
    <w:rsid w:val="007B2305"/>
    <w:rsid w:val="007C63B3"/>
    <w:rsid w:val="007C7039"/>
    <w:rsid w:val="007E123D"/>
    <w:rsid w:val="007E2C48"/>
    <w:rsid w:val="007E6BDF"/>
    <w:rsid w:val="007F3692"/>
    <w:rsid w:val="007F7AA5"/>
    <w:rsid w:val="00802387"/>
    <w:rsid w:val="00802AB5"/>
    <w:rsid w:val="0080795C"/>
    <w:rsid w:val="00811E93"/>
    <w:rsid w:val="0081570A"/>
    <w:rsid w:val="00820A31"/>
    <w:rsid w:val="00821229"/>
    <w:rsid w:val="00835F77"/>
    <w:rsid w:val="00845A8C"/>
    <w:rsid w:val="00853D1A"/>
    <w:rsid w:val="00856750"/>
    <w:rsid w:val="00870515"/>
    <w:rsid w:val="00873584"/>
    <w:rsid w:val="008A306A"/>
    <w:rsid w:val="008A568D"/>
    <w:rsid w:val="008B665C"/>
    <w:rsid w:val="008C0695"/>
    <w:rsid w:val="008C09DB"/>
    <w:rsid w:val="008C3C95"/>
    <w:rsid w:val="008C7C2A"/>
    <w:rsid w:val="008D5230"/>
    <w:rsid w:val="008E0086"/>
    <w:rsid w:val="008E1EDF"/>
    <w:rsid w:val="00917F7D"/>
    <w:rsid w:val="009204A7"/>
    <w:rsid w:val="009246ED"/>
    <w:rsid w:val="00926ADA"/>
    <w:rsid w:val="00930EC1"/>
    <w:rsid w:val="009326AF"/>
    <w:rsid w:val="0093324D"/>
    <w:rsid w:val="00934D2F"/>
    <w:rsid w:val="00941AEA"/>
    <w:rsid w:val="009421A5"/>
    <w:rsid w:val="009643AF"/>
    <w:rsid w:val="0097176E"/>
    <w:rsid w:val="0097505E"/>
    <w:rsid w:val="0098448E"/>
    <w:rsid w:val="00986070"/>
    <w:rsid w:val="009934EF"/>
    <w:rsid w:val="009A5833"/>
    <w:rsid w:val="009B0571"/>
    <w:rsid w:val="009B216A"/>
    <w:rsid w:val="009B47BC"/>
    <w:rsid w:val="009C3D49"/>
    <w:rsid w:val="009E5F0F"/>
    <w:rsid w:val="009E779B"/>
    <w:rsid w:val="009F56FD"/>
    <w:rsid w:val="00A032D5"/>
    <w:rsid w:val="00A10FCA"/>
    <w:rsid w:val="00A23949"/>
    <w:rsid w:val="00A24663"/>
    <w:rsid w:val="00A34442"/>
    <w:rsid w:val="00A3490E"/>
    <w:rsid w:val="00A57D2A"/>
    <w:rsid w:val="00A651E7"/>
    <w:rsid w:val="00A66971"/>
    <w:rsid w:val="00A80FEB"/>
    <w:rsid w:val="00A8347E"/>
    <w:rsid w:val="00A86212"/>
    <w:rsid w:val="00A93328"/>
    <w:rsid w:val="00AA001C"/>
    <w:rsid w:val="00AC21C3"/>
    <w:rsid w:val="00AD2F0E"/>
    <w:rsid w:val="00AE21C7"/>
    <w:rsid w:val="00AF5A3B"/>
    <w:rsid w:val="00B06E64"/>
    <w:rsid w:val="00B27EBF"/>
    <w:rsid w:val="00B32970"/>
    <w:rsid w:val="00B34313"/>
    <w:rsid w:val="00B40C2F"/>
    <w:rsid w:val="00B531DC"/>
    <w:rsid w:val="00B543A6"/>
    <w:rsid w:val="00B5731C"/>
    <w:rsid w:val="00B57FF6"/>
    <w:rsid w:val="00B63AF6"/>
    <w:rsid w:val="00B63C80"/>
    <w:rsid w:val="00B76216"/>
    <w:rsid w:val="00B77282"/>
    <w:rsid w:val="00B86979"/>
    <w:rsid w:val="00B939D1"/>
    <w:rsid w:val="00B966B6"/>
    <w:rsid w:val="00BB218B"/>
    <w:rsid w:val="00BC2460"/>
    <w:rsid w:val="00BC455E"/>
    <w:rsid w:val="00BD07EA"/>
    <w:rsid w:val="00BE4738"/>
    <w:rsid w:val="00C01CDF"/>
    <w:rsid w:val="00C115CD"/>
    <w:rsid w:val="00C11BF1"/>
    <w:rsid w:val="00C13221"/>
    <w:rsid w:val="00C20398"/>
    <w:rsid w:val="00C4418D"/>
    <w:rsid w:val="00C476D0"/>
    <w:rsid w:val="00C51DBD"/>
    <w:rsid w:val="00C61773"/>
    <w:rsid w:val="00C65402"/>
    <w:rsid w:val="00C80AD6"/>
    <w:rsid w:val="00C9673B"/>
    <w:rsid w:val="00CA1084"/>
    <w:rsid w:val="00CA734C"/>
    <w:rsid w:val="00CB6F14"/>
    <w:rsid w:val="00CC009B"/>
    <w:rsid w:val="00CC1289"/>
    <w:rsid w:val="00CC4396"/>
    <w:rsid w:val="00CC5CD7"/>
    <w:rsid w:val="00CC77F8"/>
    <w:rsid w:val="00CE151C"/>
    <w:rsid w:val="00CF00A6"/>
    <w:rsid w:val="00CF441E"/>
    <w:rsid w:val="00CF50DD"/>
    <w:rsid w:val="00CF5CF0"/>
    <w:rsid w:val="00D0104C"/>
    <w:rsid w:val="00D06CFC"/>
    <w:rsid w:val="00D15AC8"/>
    <w:rsid w:val="00D23129"/>
    <w:rsid w:val="00D23C27"/>
    <w:rsid w:val="00D334C6"/>
    <w:rsid w:val="00D374D2"/>
    <w:rsid w:val="00D44598"/>
    <w:rsid w:val="00D54641"/>
    <w:rsid w:val="00D54B61"/>
    <w:rsid w:val="00D8385D"/>
    <w:rsid w:val="00D877BB"/>
    <w:rsid w:val="00DA144C"/>
    <w:rsid w:val="00DA2046"/>
    <w:rsid w:val="00DA7A75"/>
    <w:rsid w:val="00DC0B26"/>
    <w:rsid w:val="00DC49BA"/>
    <w:rsid w:val="00DD1269"/>
    <w:rsid w:val="00DE047F"/>
    <w:rsid w:val="00DF1E11"/>
    <w:rsid w:val="00DF5A55"/>
    <w:rsid w:val="00DF6006"/>
    <w:rsid w:val="00E17D23"/>
    <w:rsid w:val="00E2126D"/>
    <w:rsid w:val="00E41F6A"/>
    <w:rsid w:val="00E5267D"/>
    <w:rsid w:val="00E551CE"/>
    <w:rsid w:val="00E71CD2"/>
    <w:rsid w:val="00E73A21"/>
    <w:rsid w:val="00E743AB"/>
    <w:rsid w:val="00E809A5"/>
    <w:rsid w:val="00E826B4"/>
    <w:rsid w:val="00E954F1"/>
    <w:rsid w:val="00EA1AEA"/>
    <w:rsid w:val="00EA53FF"/>
    <w:rsid w:val="00EB43A9"/>
    <w:rsid w:val="00ED03D0"/>
    <w:rsid w:val="00ED7B09"/>
    <w:rsid w:val="00EE0ED5"/>
    <w:rsid w:val="00EE2DC9"/>
    <w:rsid w:val="00EE5C3E"/>
    <w:rsid w:val="00EE614E"/>
    <w:rsid w:val="00EE61F4"/>
    <w:rsid w:val="00EF0F9E"/>
    <w:rsid w:val="00F024E3"/>
    <w:rsid w:val="00F21C57"/>
    <w:rsid w:val="00F31872"/>
    <w:rsid w:val="00F36B8C"/>
    <w:rsid w:val="00F37A45"/>
    <w:rsid w:val="00F4482E"/>
    <w:rsid w:val="00F526F5"/>
    <w:rsid w:val="00F7114C"/>
    <w:rsid w:val="00F72A18"/>
    <w:rsid w:val="00F7366B"/>
    <w:rsid w:val="00F74D75"/>
    <w:rsid w:val="00F75DA4"/>
    <w:rsid w:val="00F77DB2"/>
    <w:rsid w:val="00F81944"/>
    <w:rsid w:val="00F900B2"/>
    <w:rsid w:val="00F90F79"/>
    <w:rsid w:val="00F90F7D"/>
    <w:rsid w:val="00F93266"/>
    <w:rsid w:val="00F94A16"/>
    <w:rsid w:val="00FB2FD8"/>
    <w:rsid w:val="00FB3955"/>
    <w:rsid w:val="00FB4F3D"/>
    <w:rsid w:val="00FC261E"/>
    <w:rsid w:val="00FC2E93"/>
    <w:rsid w:val="00FD1A2F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7047F8-2670-4A46-B86B-48743C45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166973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B966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uiPriority w:val="99"/>
    <w:rsid w:val="001A1FEF"/>
  </w:style>
  <w:style w:type="character" w:styleId="Siln">
    <w:name w:val="Strong"/>
    <w:uiPriority w:val="99"/>
    <w:qFormat/>
    <w:locked/>
    <w:rsid w:val="00DA144C"/>
    <w:rPr>
      <w:b/>
      <w:bCs/>
    </w:rPr>
  </w:style>
  <w:style w:type="character" w:styleId="Hypertextovodkaz">
    <w:name w:val="Hyperlink"/>
    <w:uiPriority w:val="99"/>
    <w:rsid w:val="00DA144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9246E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9246ED"/>
    <w:rPr>
      <w:rFonts w:ascii="Times New Roman" w:hAnsi="Times New Roman"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845A8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873584"/>
    <w:rPr>
      <w:rFonts w:ascii="Times New Roman" w:hAnsi="Times New Roman" w:cs="Times New Roman"/>
      <w:sz w:val="2"/>
      <w:szCs w:val="2"/>
    </w:rPr>
  </w:style>
  <w:style w:type="character" w:customStyle="1" w:styleId="Nadpis1Char">
    <w:name w:val="Nadpis 1 Char"/>
    <w:link w:val="Nadpis1"/>
    <w:uiPriority w:val="9"/>
    <w:rsid w:val="00166973"/>
    <w:rPr>
      <w:rFonts w:ascii="Times New Roman" w:eastAsia="Times New Roman" w:hAnsi="Times New Roman"/>
      <w:b/>
      <w:bCs/>
      <w:sz w:val="3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45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djablo@seznam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mbd.cz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988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Uzivatel</dc:creator>
  <cp:keywords/>
  <dc:description/>
  <cp:lastModifiedBy>SBD</cp:lastModifiedBy>
  <cp:revision>4</cp:revision>
  <cp:lastPrinted>2017-12-04T10:50:00Z</cp:lastPrinted>
  <dcterms:created xsi:type="dcterms:W3CDTF">2017-11-14T10:06:00Z</dcterms:created>
  <dcterms:modified xsi:type="dcterms:W3CDTF">2017-12-04T10:50:00Z</dcterms:modified>
</cp:coreProperties>
</file>