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CC" w:rsidRDefault="002022CC" w:rsidP="002022CC">
      <w:pPr>
        <w:pStyle w:val="Nadpis1"/>
      </w:pPr>
    </w:p>
    <w:p w:rsidR="002022CC" w:rsidRDefault="002022CC" w:rsidP="002022CC">
      <w:pPr>
        <w:pStyle w:val="Nadpis1"/>
      </w:pPr>
    </w:p>
    <w:p w:rsidR="002022CC" w:rsidRDefault="002022CC" w:rsidP="002022CC">
      <w:pPr>
        <w:pStyle w:val="Nadpis1"/>
      </w:pPr>
    </w:p>
    <w:p w:rsidR="002022CC" w:rsidRDefault="002022CC" w:rsidP="002022CC">
      <w:pPr>
        <w:pStyle w:val="Nadpis1"/>
      </w:pPr>
    </w:p>
    <w:p w:rsidR="002022CC" w:rsidRPr="00582B37" w:rsidRDefault="002022CC" w:rsidP="002022CC">
      <w:pPr>
        <w:pStyle w:val="Nadpis1"/>
        <w:rPr>
          <w:sz w:val="28"/>
          <w:szCs w:val="28"/>
        </w:rPr>
      </w:pPr>
      <w:hyperlink r:id="rId6" w:tgtFrame="_blank" w:history="1">
        <w:r w:rsidRPr="00582B37"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style="width:53.25pt;height:53.25pt;visibility:visible" o:button="t">
              <v:fill o:detectmouseclick="t"/>
              <v:imagedata r:id="rId7" o:title=""/>
            </v:shape>
          </w:pict>
        </w:r>
      </w:hyperlink>
      <w:r w:rsidRPr="00582B37">
        <w:rPr>
          <w:sz w:val="28"/>
          <w:szCs w:val="28"/>
          <w:u w:val="single"/>
        </w:rPr>
        <w:t>STAVEBNÍ BYTOVÉ DRUŽSTVO JABLONNÉ NAD ORLICÍ</w:t>
      </w:r>
    </w:p>
    <w:p w:rsidR="002022CC" w:rsidRDefault="002022CC" w:rsidP="002022CC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2022CC" w:rsidRDefault="002022CC" w:rsidP="002022CC">
      <w:pPr>
        <w:shd w:val="clear" w:color="auto" w:fill="FFFFFF"/>
      </w:pPr>
    </w:p>
    <w:p w:rsidR="002022CC" w:rsidRDefault="002022CC" w:rsidP="002022CC">
      <w:pPr>
        <w:shd w:val="clear" w:color="auto" w:fill="FFFFFF"/>
      </w:pPr>
    </w:p>
    <w:p w:rsidR="002022CC" w:rsidRDefault="002022CC" w:rsidP="002022C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>P O Z V Á N KA</w:t>
      </w:r>
    </w:p>
    <w:p w:rsidR="002022CC" w:rsidRDefault="002022CC" w:rsidP="002022CC">
      <w:r>
        <w:rPr>
          <w:b/>
          <w:sz w:val="32"/>
          <w:szCs w:val="32"/>
        </w:rPr>
        <w:tab/>
        <w:t xml:space="preserve">     </w:t>
      </w:r>
      <w:r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</w:t>
      </w:r>
      <w:r>
        <w:t xml:space="preserve">Na jednání představenstva SBD Jablonné nad Orlicí,               </w:t>
      </w:r>
    </w:p>
    <w:p w:rsidR="002022CC" w:rsidRDefault="002022CC" w:rsidP="002022CC">
      <w:r>
        <w:tab/>
        <w:t xml:space="preserve">              </w:t>
      </w:r>
      <w:r>
        <w:t xml:space="preserve">               </w:t>
      </w:r>
      <w:r>
        <w:t>které se bude konat 4. 12. 2017 v 17 hodin</w:t>
      </w:r>
    </w:p>
    <w:p w:rsidR="002022CC" w:rsidRDefault="002022CC" w:rsidP="002022CC">
      <w:pPr>
        <w:ind w:firstLine="708"/>
      </w:pPr>
      <w:r>
        <w:t xml:space="preserve"> v kanceláři SBD Jablonné nad Orlicí, Slezská 350, 561 64 Jablonné nad Orlicí</w:t>
      </w:r>
    </w:p>
    <w:p w:rsidR="002022CC" w:rsidRDefault="002022CC" w:rsidP="002022CC">
      <w:pPr>
        <w:shd w:val="clear" w:color="auto" w:fill="FFFFFF"/>
      </w:pPr>
    </w:p>
    <w:p w:rsidR="002022CC" w:rsidRDefault="002022CC" w:rsidP="002022C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022CC" w:rsidRDefault="002022CC" w:rsidP="002022CC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2022CC" w:rsidRDefault="002022CC" w:rsidP="002022C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022CC" w:rsidRDefault="002022CC" w:rsidP="002022C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2022CC" w:rsidRDefault="002022CC" w:rsidP="002022C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022CC" w:rsidRDefault="002022CC" w:rsidP="002022C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2022CC" w:rsidRDefault="002022CC" w:rsidP="002022C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022CC" w:rsidRDefault="002022CC" w:rsidP="002022C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2022CC" w:rsidRDefault="002022CC" w:rsidP="002022CC">
      <w:pPr>
        <w:shd w:val="clear" w:color="auto" w:fill="FFFFFF"/>
        <w:ind w:hanging="360"/>
        <w:rPr>
          <w:rFonts w:ascii="Calibri" w:hAnsi="Calibri"/>
        </w:rPr>
      </w:pPr>
    </w:p>
    <w:p w:rsidR="002022CC" w:rsidRDefault="002022CC" w:rsidP="002022CC">
      <w:pPr>
        <w:shd w:val="clear" w:color="auto" w:fill="FFFFFF"/>
        <w:ind w:hanging="360"/>
      </w:pPr>
      <w:r>
        <w:rPr>
          <w:rFonts w:ascii="Calibri" w:hAnsi="Calibri"/>
        </w:rPr>
        <w:t xml:space="preserve">4)  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S</w:t>
      </w:r>
      <w:r>
        <w:t xml:space="preserve">chválení rozpočtu stř. „Správa“ na r. 2018     </w:t>
      </w:r>
    </w:p>
    <w:p w:rsidR="002022CC" w:rsidRDefault="002022CC" w:rsidP="002022CC">
      <w:pPr>
        <w:shd w:val="clear" w:color="auto" w:fill="FFFFFF"/>
        <w:ind w:hanging="360"/>
      </w:pPr>
    </w:p>
    <w:p w:rsidR="002022CC" w:rsidRDefault="002022CC" w:rsidP="002022C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5)      Různé</w:t>
      </w:r>
    </w:p>
    <w:p w:rsidR="002022CC" w:rsidRDefault="002022CC" w:rsidP="002022CC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>
        <w:t> </w:t>
      </w:r>
    </w:p>
    <w:p w:rsidR="002022CC" w:rsidRDefault="002022CC" w:rsidP="002022CC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2022CC" w:rsidRDefault="002022CC" w:rsidP="002022CC">
      <w:pPr>
        <w:shd w:val="clear" w:color="auto" w:fill="FFFFFF"/>
        <w:rPr>
          <w:color w:val="1F497D"/>
        </w:rPr>
      </w:pPr>
    </w:p>
    <w:p w:rsidR="002022CC" w:rsidRDefault="002022CC" w:rsidP="002022CC">
      <w:r>
        <w:t>Změna programu vyhrazena</w:t>
      </w:r>
    </w:p>
    <w:p w:rsidR="002022CC" w:rsidRDefault="002022CC" w:rsidP="002022CC"/>
    <w:p w:rsidR="002022CC" w:rsidRDefault="002022CC" w:rsidP="002022CC"/>
    <w:p w:rsidR="002022CC" w:rsidRDefault="002022CC" w:rsidP="002022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2022CC" w:rsidRDefault="002022CC" w:rsidP="002022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2022CC" w:rsidRDefault="002022CC" w:rsidP="002022CC"/>
    <w:p w:rsidR="002022CC" w:rsidRDefault="002022CC" w:rsidP="002022CC"/>
    <w:p w:rsidR="002022CC" w:rsidRDefault="002022CC" w:rsidP="002022CC"/>
    <w:p w:rsidR="00916546" w:rsidRDefault="00916546" w:rsidP="00744C89">
      <w:pPr>
        <w:rPr>
          <w:b/>
          <w:bCs/>
        </w:rPr>
      </w:pPr>
    </w:p>
    <w:p w:rsidR="00916546" w:rsidRDefault="00916546" w:rsidP="00744C89">
      <w:pPr>
        <w:rPr>
          <w:b/>
          <w:bCs/>
        </w:rPr>
      </w:pPr>
    </w:p>
    <w:p w:rsidR="00916546" w:rsidRDefault="00916546" w:rsidP="00744C89">
      <w:pPr>
        <w:rPr>
          <w:b/>
          <w:bCs/>
        </w:rPr>
      </w:pPr>
    </w:p>
    <w:p w:rsidR="00916546" w:rsidRDefault="00916546" w:rsidP="00744C89">
      <w:pPr>
        <w:rPr>
          <w:b/>
          <w:bCs/>
        </w:rPr>
      </w:pPr>
    </w:p>
    <w:p w:rsidR="00916546" w:rsidRPr="00E17D23" w:rsidRDefault="00916546" w:rsidP="00F900B2">
      <w:pPr>
        <w:rPr>
          <w:b/>
          <w:bCs/>
        </w:rPr>
      </w:pPr>
    </w:p>
    <w:p w:rsidR="00916546" w:rsidRPr="00E17D23" w:rsidRDefault="00916546" w:rsidP="00F900B2">
      <w:pPr>
        <w:rPr>
          <w:b/>
          <w:bCs/>
        </w:rPr>
      </w:pPr>
    </w:p>
    <w:p w:rsidR="00916546" w:rsidRPr="00380513" w:rsidRDefault="00916546" w:rsidP="00DA144C">
      <w:pPr>
        <w:ind w:left="2832" w:firstLine="708"/>
        <w:rPr>
          <w:sz w:val="32"/>
          <w:szCs w:val="32"/>
        </w:rPr>
      </w:pPr>
    </w:p>
    <w:p w:rsidR="00916546" w:rsidRDefault="00916546" w:rsidP="00DA144C">
      <w:pPr>
        <w:ind w:left="2832" w:firstLine="708"/>
        <w:rPr>
          <w:b/>
          <w:bCs/>
          <w:sz w:val="32"/>
          <w:szCs w:val="32"/>
        </w:rPr>
      </w:pPr>
    </w:p>
    <w:p w:rsidR="00916546" w:rsidRDefault="00916546" w:rsidP="00DA144C">
      <w:pPr>
        <w:ind w:left="2832" w:firstLine="708"/>
        <w:rPr>
          <w:b/>
          <w:bCs/>
          <w:sz w:val="32"/>
          <w:szCs w:val="32"/>
        </w:rPr>
      </w:pPr>
    </w:p>
    <w:p w:rsidR="00916546" w:rsidRDefault="00916546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>
        <w:rPr>
          <w:b/>
          <w:bCs/>
          <w:sz w:val="32"/>
          <w:szCs w:val="32"/>
        </w:rPr>
        <w:t xml:space="preserve">. 10 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10 </w:t>
      </w:r>
      <w:r w:rsidRPr="00E17D23">
        <w:rPr>
          <w:b/>
          <w:bCs/>
        </w:rPr>
        <w:t xml:space="preserve">– </w:t>
      </w:r>
      <w:r>
        <w:rPr>
          <w:b/>
          <w:bCs/>
        </w:rPr>
        <w:t>12</w:t>
      </w:r>
      <w:r w:rsidRPr="00E17D23">
        <w:rPr>
          <w:b/>
          <w:bCs/>
        </w:rPr>
        <w:t>/</w:t>
      </w:r>
      <w:r>
        <w:rPr>
          <w:b/>
          <w:bCs/>
        </w:rPr>
        <w:t xml:space="preserve"> 2017</w:t>
      </w:r>
      <w:r w:rsidRPr="00E17D23">
        <w:rPr>
          <w:b/>
          <w:bCs/>
        </w:rPr>
        <w:t xml:space="preserve"> </w:t>
      </w:r>
    </w:p>
    <w:p w:rsidR="00916546" w:rsidRDefault="00916546" w:rsidP="00DA144C">
      <w:pPr>
        <w:ind w:left="2832" w:firstLine="708"/>
        <w:rPr>
          <w:b/>
          <w:bCs/>
        </w:rPr>
      </w:pPr>
    </w:p>
    <w:p w:rsidR="00916546" w:rsidRDefault="00916546" w:rsidP="00DA144C">
      <w:pPr>
        <w:ind w:left="2832" w:firstLine="708"/>
        <w:rPr>
          <w:b/>
          <w:bCs/>
        </w:rPr>
      </w:pPr>
    </w:p>
    <w:p w:rsidR="00916546" w:rsidRDefault="00916546" w:rsidP="00DA144C">
      <w:pPr>
        <w:rPr>
          <w:b/>
          <w:bCs/>
        </w:rPr>
      </w:pPr>
    </w:p>
    <w:p w:rsidR="00916546" w:rsidRDefault="00916546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4. prosince 2017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916546" w:rsidRDefault="00916546" w:rsidP="00F900B2">
      <w:pPr>
        <w:rPr>
          <w:b/>
          <w:bCs/>
        </w:rPr>
      </w:pPr>
    </w:p>
    <w:p w:rsidR="00916546" w:rsidRDefault="00916546" w:rsidP="00F900B2">
      <w:pPr>
        <w:rPr>
          <w:b/>
          <w:bCs/>
        </w:rPr>
      </w:pPr>
    </w:p>
    <w:p w:rsidR="00916546" w:rsidRDefault="00916546" w:rsidP="00F900B2">
      <w:pPr>
        <w:rPr>
          <w:b/>
          <w:bCs/>
        </w:rPr>
      </w:pPr>
    </w:p>
    <w:p w:rsidR="00916546" w:rsidRDefault="00916546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916546" w:rsidRDefault="00916546" w:rsidP="00F900B2"/>
    <w:p w:rsidR="00916546" w:rsidRDefault="00916546" w:rsidP="00F900B2"/>
    <w:p w:rsidR="00916546" w:rsidRPr="00E17D23" w:rsidRDefault="00916546" w:rsidP="00F900B2"/>
    <w:p w:rsidR="00916546" w:rsidRDefault="00916546" w:rsidP="00BE4738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 w:rsidR="002022CC">
        <w:t xml:space="preserve">D Jablonné nad Orlicí </w:t>
      </w:r>
      <w:r>
        <w:t>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916546" w:rsidRDefault="00916546" w:rsidP="00BE4738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9 ze dne 6.11.2017 a představenstvo jej vzalo na vědomí bez připomínek. </w:t>
      </w:r>
    </w:p>
    <w:p w:rsidR="00916546" w:rsidRDefault="00916546" w:rsidP="008D5230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>) členka představenstva Martina Gregušová informovala členy představenstva o před</w:t>
      </w:r>
      <w:r w:rsidR="002022CC">
        <w:t>ání bytu v HS 417 manželů Švecový</w:t>
      </w:r>
      <w:r>
        <w:t>ch novým majitelům.</w:t>
      </w:r>
    </w:p>
    <w:p w:rsidR="00916546" w:rsidRDefault="00916546" w:rsidP="008D5230">
      <w:pPr>
        <w:autoSpaceDE w:val="0"/>
        <w:autoSpaceDN w:val="0"/>
        <w:adjustRightInd w:val="0"/>
      </w:pPr>
      <w:r>
        <w:t>HS 417 pan Trampota podal oznámení o rekonstrukci koupelny a pan Rubeš oznámil rekonstrukci celého bytu včetně instalace krbových kamen a podlahových krytin.</w:t>
      </w:r>
    </w:p>
    <w:p w:rsidR="00916546" w:rsidRDefault="00916546" w:rsidP="008D5230">
      <w:pPr>
        <w:autoSpaceDE w:val="0"/>
        <w:autoSpaceDN w:val="0"/>
        <w:adjustRightInd w:val="0"/>
      </w:pPr>
      <w:r>
        <w:t xml:space="preserve">Stížnost pan Jukla byla vyřízena, firma Ista u něj opravdu pochybila a koeficienty byly přepočítány. </w:t>
      </w:r>
    </w:p>
    <w:p w:rsidR="00916546" w:rsidRDefault="00916546" w:rsidP="008D5230">
      <w:pPr>
        <w:autoSpaceDE w:val="0"/>
        <w:autoSpaceDN w:val="0"/>
        <w:adjustRightInd w:val="0"/>
      </w:pPr>
      <w:r>
        <w:t>Ohledně údržby zeleně byl vznesen dotaz na MěÚ Jablonné nad Orlicí a podle informace paní Horákové bude zkrácení provedeno ještě v tomto roce.</w:t>
      </w:r>
    </w:p>
    <w:p w:rsidR="00916546" w:rsidRDefault="00916546" w:rsidP="008D5230">
      <w:pPr>
        <w:autoSpaceDE w:val="0"/>
        <w:autoSpaceDN w:val="0"/>
        <w:adjustRightInd w:val="0"/>
      </w:pPr>
      <w:r>
        <w:t>Za správu byla přednesena informace o stavech na účtech: Česká spořitelna 4 689 000,-kč,</w:t>
      </w:r>
    </w:p>
    <w:p w:rsidR="00916546" w:rsidRDefault="00916546" w:rsidP="008D5230">
      <w:pPr>
        <w:autoSpaceDE w:val="0"/>
        <w:autoSpaceDN w:val="0"/>
        <w:adjustRightInd w:val="0"/>
      </w:pPr>
      <w:r>
        <w:t>ČSOB 377 339,-kč, v pokladně 182 352,-kč. Dluh na nájemném činí 12783,-kč</w:t>
      </w:r>
    </w:p>
    <w:p w:rsidR="00916546" w:rsidRDefault="00916546" w:rsidP="00CC4396">
      <w:pPr>
        <w:autoSpaceDE w:val="0"/>
        <w:autoSpaceDN w:val="0"/>
        <w:adjustRightInd w:val="0"/>
      </w:pPr>
      <w:r w:rsidRPr="00C4418D">
        <w:rPr>
          <w:b/>
          <w:bCs/>
        </w:rPr>
        <w:t>Ad4)</w:t>
      </w:r>
      <w:r>
        <w:rPr>
          <w:b/>
          <w:bCs/>
        </w:rPr>
        <w:t xml:space="preserve"> </w:t>
      </w:r>
      <w:r w:rsidRPr="00F024E3">
        <w:t>člen představenstva Josef Unčovský</w:t>
      </w:r>
      <w:r>
        <w:t xml:space="preserve"> seznámil ostatní členy se změnami v členských vztazích.</w:t>
      </w:r>
    </w:p>
    <w:p w:rsidR="00916546" w:rsidRDefault="00916546" w:rsidP="00CC4396">
      <w:pPr>
        <w:autoSpaceDE w:val="0"/>
        <w:autoSpaceDN w:val="0"/>
        <w:adjustRightInd w:val="0"/>
      </w:pPr>
      <w:r>
        <w:t xml:space="preserve">HS 402 dohoda o převodu členských práv a povinností bytu č 6/374 mezi převodcem Zdeňkem Melnickým, nar 31.1.1976 a nabyvatelkou Kateřinou Kratochvílovou, nar 26.2.1976.Tato dohoda nabývá účinnosti ke dni 27.11.2017. </w:t>
      </w:r>
    </w:p>
    <w:p w:rsidR="00916546" w:rsidRDefault="00916546" w:rsidP="00CC4396">
      <w:pPr>
        <w:autoSpaceDE w:val="0"/>
        <w:autoSpaceDN w:val="0"/>
        <w:adjustRightInd w:val="0"/>
      </w:pPr>
      <w:r>
        <w:t>HS 407 smlouva o podnájmu družstevního bytu č 3/439 mezi nájemci Miroslavem Burgetem, nar 6.8.1947 a Hanou Burgetovou, nar 20.9.1949 a podnájemcem Davidem Rubešem, nar 30.7.1992.. Smlouva se uzavírá na dobu určitou od 1.11.2017 do 31.10.2019. Spolu s podnájemcem bude byt užívat Jiří Šedivka.</w:t>
      </w:r>
    </w:p>
    <w:p w:rsidR="00916546" w:rsidRDefault="00916546" w:rsidP="00CC4396">
      <w:pPr>
        <w:autoSpaceDE w:val="0"/>
        <w:autoSpaceDN w:val="0"/>
        <w:adjustRightInd w:val="0"/>
      </w:pPr>
      <w:r>
        <w:t xml:space="preserve">HS 405 smlouva o podnájmu družstevního bytu č 24/414 mezi nájemcem Leou Naskovou nar 23.8.1962 a podnájemcem Leou Černohousovou, nar 30.30.1977. Smlouva se uzavírá na dobu určitou od 1.12.2017 do 30.11.2018. Spolu s podnájemcem budou byt užívat Ivo Černohous, </w:t>
      </w:r>
    </w:p>
    <w:p w:rsidR="00916546" w:rsidRDefault="00916546" w:rsidP="00CC4396">
      <w:pPr>
        <w:autoSpaceDE w:val="0"/>
        <w:autoSpaceDN w:val="0"/>
        <w:adjustRightInd w:val="0"/>
      </w:pPr>
      <w:r>
        <w:t>nar 18.11.1974 a David Černohous, nar 17.10.2005</w:t>
      </w:r>
    </w:p>
    <w:p w:rsidR="00916546" w:rsidRPr="00BC455E" w:rsidRDefault="00916546" w:rsidP="00CC439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7E2C48">
        <w:t>Různé</w:t>
      </w:r>
    </w:p>
    <w:p w:rsidR="00916546" w:rsidRDefault="00916546" w:rsidP="00CC4396">
      <w:pPr>
        <w:autoSpaceDE w:val="0"/>
        <w:autoSpaceDN w:val="0"/>
        <w:adjustRightInd w:val="0"/>
      </w:pPr>
      <w:r>
        <w:t>Předsedkyně představenstva Václav Koblížková zadala členům představenstva k promyšlení plán práce na rok 2018, dále vznesla dotaz, zda byly již vydány nějaké instrukce problému GPRS, zatím zákon není. Rozpočet na hospodaření samosprávy byl jednohlasně schválen.</w:t>
      </w:r>
    </w:p>
    <w:p w:rsidR="00916546" w:rsidRDefault="00916546" w:rsidP="00CC4396">
      <w:pPr>
        <w:autoSpaceDE w:val="0"/>
        <w:autoSpaceDN w:val="0"/>
        <w:adjustRightInd w:val="0"/>
      </w:pPr>
    </w:p>
    <w:p w:rsidR="00916546" w:rsidRDefault="00916546" w:rsidP="00CC4396">
      <w:pPr>
        <w:autoSpaceDE w:val="0"/>
        <w:autoSpaceDN w:val="0"/>
        <w:adjustRightInd w:val="0"/>
      </w:pPr>
    </w:p>
    <w:p w:rsidR="00916546" w:rsidRDefault="00916546" w:rsidP="00126B09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>snesení č. 10–12 / 2017</w:t>
      </w:r>
    </w:p>
    <w:p w:rsidR="00916546" w:rsidRDefault="00916546" w:rsidP="00126B0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Představenstvo bere na vědomí:</w:t>
      </w:r>
    </w:p>
    <w:p w:rsidR="00916546" w:rsidRDefault="00916546" w:rsidP="00126B0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</w:p>
    <w:p w:rsidR="00916546" w:rsidRDefault="00916546" w:rsidP="00126B09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 w:rsidR="002022CC">
        <w:t xml:space="preserve">D Jablonné nad Orlicí </w:t>
      </w:r>
      <w:r>
        <w:t>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916546" w:rsidRDefault="00916546" w:rsidP="00126B09">
      <w:pPr>
        <w:autoSpaceDE w:val="0"/>
        <w:autoSpaceDN w:val="0"/>
        <w:adjustRightInd w:val="0"/>
      </w:pPr>
      <w:r w:rsidRPr="005A1B41">
        <w:rPr>
          <w:b/>
          <w:bCs/>
        </w:rPr>
        <w:lastRenderedPageBreak/>
        <w:t>Ad2)</w:t>
      </w:r>
      <w:r>
        <w:t xml:space="preserve"> člen představenstva Josef Unčovský provedl kontrolu znění zápisu a usnesení číslo 9 ze dne 6.11.2017 a představenstvo jej vzalo na vědomí bez připomínek. </w:t>
      </w:r>
    </w:p>
    <w:p w:rsidR="00916546" w:rsidRDefault="00916546" w:rsidP="00126B09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 xml:space="preserve">) členka představenstva Martina Gregušová informovala členy představenstva o předání bytu v HS 417 manželů </w:t>
      </w:r>
      <w:r w:rsidR="002022CC">
        <w:t>Švecových</w:t>
      </w:r>
      <w:r>
        <w:t xml:space="preserve"> novým majitelům.</w:t>
      </w:r>
    </w:p>
    <w:p w:rsidR="00916546" w:rsidRDefault="00916546" w:rsidP="00126B09">
      <w:pPr>
        <w:autoSpaceDE w:val="0"/>
        <w:autoSpaceDN w:val="0"/>
        <w:adjustRightInd w:val="0"/>
      </w:pPr>
      <w:r>
        <w:t>HS 417 pan Trampota podal oznámení o rekonstrukci koupelny a pan Rubeš oznámil rekonstrukci celého bytu včetně instalace krbových kamen a podlahových krytin.</w:t>
      </w:r>
    </w:p>
    <w:p w:rsidR="00916546" w:rsidRDefault="00916546" w:rsidP="00126B09">
      <w:pPr>
        <w:autoSpaceDE w:val="0"/>
        <w:autoSpaceDN w:val="0"/>
        <w:adjustRightInd w:val="0"/>
      </w:pPr>
      <w:r>
        <w:t xml:space="preserve">Stížnost pan Jukla byla vyřízena, firma Ista u něj opravdu pochybila a koeficienty byly přepočítány. </w:t>
      </w:r>
    </w:p>
    <w:p w:rsidR="00916546" w:rsidRDefault="00916546" w:rsidP="00126B09">
      <w:pPr>
        <w:autoSpaceDE w:val="0"/>
        <w:autoSpaceDN w:val="0"/>
        <w:adjustRightInd w:val="0"/>
      </w:pPr>
      <w:r>
        <w:t>Ohledně údržby zeleně byl vznesen dotaz na MěÚ Jablonné nad Orlicí a podle informace paní Horákové bude zkrácení provedeno ještě v tomto roce.</w:t>
      </w:r>
    </w:p>
    <w:p w:rsidR="00916546" w:rsidRDefault="00916546" w:rsidP="00126B09">
      <w:pPr>
        <w:autoSpaceDE w:val="0"/>
        <w:autoSpaceDN w:val="0"/>
        <w:adjustRightInd w:val="0"/>
      </w:pPr>
      <w:r>
        <w:t>Za správu byla přednesena informace o stavech na účtech: Česká spořitelna 4 689 000,-kč,</w:t>
      </w:r>
    </w:p>
    <w:p w:rsidR="00916546" w:rsidRDefault="00916546" w:rsidP="00126B09">
      <w:pPr>
        <w:autoSpaceDE w:val="0"/>
        <w:autoSpaceDN w:val="0"/>
        <w:adjustRightInd w:val="0"/>
      </w:pPr>
      <w:r>
        <w:t>ČSOB 377 339,-kč, v pokladně 182 352,-kč. Dluh na nájemném činí 12783,-kč</w:t>
      </w:r>
    </w:p>
    <w:p w:rsidR="00916546" w:rsidRDefault="00916546" w:rsidP="00126B09">
      <w:pPr>
        <w:autoSpaceDE w:val="0"/>
        <w:autoSpaceDN w:val="0"/>
        <w:adjustRightInd w:val="0"/>
      </w:pPr>
      <w:r w:rsidRPr="00C4418D">
        <w:rPr>
          <w:b/>
          <w:bCs/>
        </w:rPr>
        <w:t>Ad4)</w:t>
      </w:r>
      <w:r>
        <w:rPr>
          <w:b/>
          <w:bCs/>
        </w:rPr>
        <w:t xml:space="preserve"> </w:t>
      </w:r>
      <w:r w:rsidRPr="00F024E3">
        <w:t>člen představenstva Josef Unčovský</w:t>
      </w:r>
      <w:r>
        <w:t xml:space="preserve"> seznámil ostatní členy se změnami v členských vztazích.</w:t>
      </w:r>
    </w:p>
    <w:p w:rsidR="00916546" w:rsidRDefault="00916546" w:rsidP="00126B09">
      <w:pPr>
        <w:autoSpaceDE w:val="0"/>
        <w:autoSpaceDN w:val="0"/>
        <w:adjustRightInd w:val="0"/>
      </w:pPr>
      <w:r>
        <w:t>HS 402 dohoda o převodu členských práv a povinností bytu č 6/374 mezi převodcem Zdeňkem Melnickým, nar 31.1.1976 a nabyvatelkou Kateřinou Kratochvílovou, nar 26.2.1976.</w:t>
      </w:r>
      <w:r w:rsidR="002022CC">
        <w:t xml:space="preserve"> </w:t>
      </w:r>
      <w:bookmarkStart w:id="0" w:name="_GoBack"/>
      <w:bookmarkEnd w:id="0"/>
      <w:r>
        <w:t xml:space="preserve">Tato dohoda nabývá účinnosti ke dni 27.11.2017. </w:t>
      </w:r>
    </w:p>
    <w:p w:rsidR="00916546" w:rsidRDefault="00916546" w:rsidP="00126B09">
      <w:pPr>
        <w:autoSpaceDE w:val="0"/>
        <w:autoSpaceDN w:val="0"/>
        <w:adjustRightInd w:val="0"/>
      </w:pPr>
      <w:r>
        <w:t>HS 407 smlouva o podnájmu družstevního bytu č 3/439 mezi nájemci Miroslavem Burgetem, nar 6.8.1947 a Hanou Burgetovou, nar 20.9.1949 a podnájemcem Davidem Rubešem, nar 30.7.1992.. Smlouva se uzavírá na dobu určitou od 1.11.2017 do 31.10.2019. Spolu s podnájemcem bude byt užívat Jiří Šedivka.</w:t>
      </w:r>
    </w:p>
    <w:p w:rsidR="00916546" w:rsidRDefault="00916546" w:rsidP="00126B09">
      <w:pPr>
        <w:autoSpaceDE w:val="0"/>
        <w:autoSpaceDN w:val="0"/>
        <w:adjustRightInd w:val="0"/>
      </w:pPr>
      <w:r>
        <w:t xml:space="preserve">HS 405 smlouva o podnájmu družstevního bytu č 24/414 mezi nájemcem Leou Naskovou nar 23.8.1962 a podnájemcem Leou Černohousovou, nar 30.30.1977. Smlouva se uzavírá na dobu určitou od 1.12.2017 do 30.11.2018. Spolu s podnájemcem budou byt užívat Ivo Černohous, </w:t>
      </w:r>
    </w:p>
    <w:p w:rsidR="00916546" w:rsidRDefault="00916546" w:rsidP="00126B09">
      <w:pPr>
        <w:autoSpaceDE w:val="0"/>
        <w:autoSpaceDN w:val="0"/>
        <w:adjustRightInd w:val="0"/>
      </w:pPr>
      <w:r>
        <w:t>nar 18.11.1974 a David Černohous, nar 17.10.2005</w:t>
      </w:r>
    </w:p>
    <w:p w:rsidR="00916546" w:rsidRPr="00BC455E" w:rsidRDefault="00916546" w:rsidP="00126B0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7E2C48">
        <w:t>Různé</w:t>
      </w:r>
    </w:p>
    <w:p w:rsidR="00916546" w:rsidRDefault="00916546" w:rsidP="00126B09">
      <w:pPr>
        <w:autoSpaceDE w:val="0"/>
        <w:autoSpaceDN w:val="0"/>
        <w:adjustRightInd w:val="0"/>
        <w:rPr>
          <w:b/>
          <w:bCs/>
        </w:rPr>
      </w:pPr>
      <w:r>
        <w:t>Předsedkyně představenstva Václav Koblížková zadala členům představenstva k promyšlení plán práce na rok 2018, dále vznesla dotaz, zda byly již vydány nějaké instrukce problému GPRS, zatím zákon není. Rozpočet na hospodaření samosprávy byl jednohlasně schválen</w:t>
      </w:r>
    </w:p>
    <w:p w:rsidR="00916546" w:rsidRDefault="00916546" w:rsidP="00CC4396">
      <w:pPr>
        <w:autoSpaceDE w:val="0"/>
        <w:autoSpaceDN w:val="0"/>
        <w:adjustRightInd w:val="0"/>
      </w:pPr>
      <w:r w:rsidRPr="00C9673B">
        <w:t>Martině</w:t>
      </w:r>
      <w:r>
        <w:t xml:space="preserve"> Gregušové oslovit okolní SBD, zda je k dispozici aktualizovaný domovní řád</w:t>
      </w:r>
    </w:p>
    <w:p w:rsidR="00916546" w:rsidRDefault="00916546" w:rsidP="00CC4396">
      <w:pPr>
        <w:autoSpaceDE w:val="0"/>
        <w:autoSpaceDN w:val="0"/>
        <w:adjustRightInd w:val="0"/>
      </w:pPr>
    </w:p>
    <w:p w:rsidR="00916546" w:rsidRPr="00126B09" w:rsidRDefault="00916546" w:rsidP="00CC4396">
      <w:pPr>
        <w:autoSpaceDE w:val="0"/>
        <w:autoSpaceDN w:val="0"/>
        <w:adjustRightInd w:val="0"/>
        <w:rPr>
          <w:b/>
          <w:bCs/>
        </w:rPr>
      </w:pPr>
      <w:r w:rsidRPr="00126B09">
        <w:rPr>
          <w:b/>
          <w:bCs/>
        </w:rPr>
        <w:t xml:space="preserve">Předsedkyně </w:t>
      </w:r>
      <w:r>
        <w:rPr>
          <w:b/>
          <w:bCs/>
        </w:rPr>
        <w:t>schvaluje</w:t>
      </w:r>
    </w:p>
    <w:p w:rsidR="00916546" w:rsidRDefault="00916546" w:rsidP="00126B09">
      <w:pPr>
        <w:autoSpaceDE w:val="0"/>
        <w:autoSpaceDN w:val="0"/>
        <w:adjustRightInd w:val="0"/>
      </w:pPr>
      <w:r>
        <w:t>HS 407 smlouva o podnájmu družstevního bytu č 3/439 mezi nájemci Miroslavem Burgetem, nar 6.8.1947 a Hanou Burgetovou, nar 20.9.1949 a podnájemcem Davidem Rubešem, nar 30.7.1992.. Smlouva se uzavírá na dobu určitou od 1.11.2017 do 31.10.2019. Spolu s podnájemcem bude byt užívat Jiří Šedivka.</w:t>
      </w:r>
    </w:p>
    <w:p w:rsidR="00916546" w:rsidRDefault="00916546" w:rsidP="00126B09">
      <w:pPr>
        <w:autoSpaceDE w:val="0"/>
        <w:autoSpaceDN w:val="0"/>
        <w:adjustRightInd w:val="0"/>
      </w:pPr>
      <w:r>
        <w:t xml:space="preserve">HS 405 smlouva o podnájmu družstevního bytu č 24/414 mezi nájemcem Leou Naskovou nar 23.8.1962 a podnájemcem Leou Černohousovou, nar 30.30.1977. Smlouva se uzavírá na dobu určitou od 1.12.2017 do 30.11.2018. Spolu s podnájemcem budou byt užívat Ivo Černohous, </w:t>
      </w:r>
    </w:p>
    <w:p w:rsidR="00916546" w:rsidRDefault="00916546" w:rsidP="00126B09">
      <w:pPr>
        <w:autoSpaceDE w:val="0"/>
        <w:autoSpaceDN w:val="0"/>
        <w:adjustRightInd w:val="0"/>
      </w:pPr>
      <w:r>
        <w:t>nar 18.11.1974 a David Černohous, nar 17.10.2005</w:t>
      </w:r>
    </w:p>
    <w:p w:rsidR="00916546" w:rsidRDefault="00916546" w:rsidP="00CC4396">
      <w:pPr>
        <w:autoSpaceDE w:val="0"/>
        <w:autoSpaceDN w:val="0"/>
        <w:adjustRightInd w:val="0"/>
      </w:pPr>
    </w:p>
    <w:p w:rsidR="00916546" w:rsidRPr="00C9673B" w:rsidRDefault="00916546" w:rsidP="00CC4396">
      <w:pPr>
        <w:autoSpaceDE w:val="0"/>
        <w:autoSpaceDN w:val="0"/>
        <w:adjustRightInd w:val="0"/>
      </w:pPr>
    </w:p>
    <w:p w:rsidR="00916546" w:rsidRDefault="00916546" w:rsidP="00A651E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</w:p>
    <w:p w:rsidR="00916546" w:rsidRPr="009B47BC" w:rsidRDefault="00916546" w:rsidP="00347C74">
      <w:pPr>
        <w:autoSpaceDE w:val="0"/>
        <w:autoSpaceDN w:val="0"/>
        <w:adjustRightInd w:val="0"/>
        <w:rPr>
          <w:b/>
          <w:bCs/>
        </w:rPr>
      </w:pPr>
      <w:r w:rsidRPr="009B47BC">
        <w:rPr>
          <w:b/>
          <w:bCs/>
        </w:rPr>
        <w:t>Představenstvo ukládá:</w:t>
      </w:r>
    </w:p>
    <w:p w:rsidR="00916546" w:rsidRDefault="00916546" w:rsidP="00797F93">
      <w:pPr>
        <w:autoSpaceDE w:val="0"/>
        <w:autoSpaceDN w:val="0"/>
        <w:adjustRightInd w:val="0"/>
      </w:pPr>
      <w:r w:rsidRPr="00C9673B">
        <w:t>Martině</w:t>
      </w:r>
      <w:r>
        <w:t xml:space="preserve"> Gregušové oslovit okolní SBD, zda je dostupná aktualizovaná verze domovního řádu.</w:t>
      </w:r>
    </w:p>
    <w:p w:rsidR="00916546" w:rsidRPr="008E1EDF" w:rsidRDefault="00916546" w:rsidP="00541F4F">
      <w:pPr>
        <w:autoSpaceDE w:val="0"/>
        <w:autoSpaceDN w:val="0"/>
        <w:adjustRightInd w:val="0"/>
      </w:pPr>
    </w:p>
    <w:p w:rsidR="00916546" w:rsidRPr="0097505E" w:rsidRDefault="00916546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8.1.2018</w:t>
      </w:r>
    </w:p>
    <w:p w:rsidR="00916546" w:rsidRPr="003B16FE" w:rsidRDefault="00916546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916546" w:rsidRPr="00CF50DD" w:rsidRDefault="00916546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Default="00916546" w:rsidP="00F900B2"/>
    <w:p w:rsidR="00916546" w:rsidRPr="0028521F" w:rsidRDefault="00916546" w:rsidP="00F900B2">
      <w:r>
        <w:t xml:space="preserve">  </w:t>
      </w:r>
    </w:p>
    <w:sectPr w:rsidR="00916546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D8" w:rsidRDefault="00413DD8" w:rsidP="009246ED">
      <w:r>
        <w:separator/>
      </w:r>
    </w:p>
  </w:endnote>
  <w:endnote w:type="continuationSeparator" w:id="0">
    <w:p w:rsidR="00413DD8" w:rsidRDefault="00413DD8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D8" w:rsidRDefault="00413DD8" w:rsidP="009246ED">
      <w:r>
        <w:separator/>
      </w:r>
    </w:p>
  </w:footnote>
  <w:footnote w:type="continuationSeparator" w:id="0">
    <w:p w:rsidR="00413DD8" w:rsidRDefault="00413DD8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004FA"/>
    <w:rsid w:val="000131B4"/>
    <w:rsid w:val="00017FED"/>
    <w:rsid w:val="0002390A"/>
    <w:rsid w:val="00062E26"/>
    <w:rsid w:val="00065963"/>
    <w:rsid w:val="00065BD7"/>
    <w:rsid w:val="0006697E"/>
    <w:rsid w:val="0007091D"/>
    <w:rsid w:val="00070B64"/>
    <w:rsid w:val="0007503E"/>
    <w:rsid w:val="000762F6"/>
    <w:rsid w:val="0007741E"/>
    <w:rsid w:val="00087D29"/>
    <w:rsid w:val="000B19A0"/>
    <w:rsid w:val="000B3536"/>
    <w:rsid w:val="000B6666"/>
    <w:rsid w:val="000C1BD4"/>
    <w:rsid w:val="000C1EA2"/>
    <w:rsid w:val="000C2362"/>
    <w:rsid w:val="000D61C9"/>
    <w:rsid w:val="000E6F29"/>
    <w:rsid w:val="000E76B1"/>
    <w:rsid w:val="000F1AC3"/>
    <w:rsid w:val="0011399C"/>
    <w:rsid w:val="0012341C"/>
    <w:rsid w:val="00124596"/>
    <w:rsid w:val="00125B62"/>
    <w:rsid w:val="00126B09"/>
    <w:rsid w:val="00133DA7"/>
    <w:rsid w:val="00135B0F"/>
    <w:rsid w:val="0017022E"/>
    <w:rsid w:val="00172FCF"/>
    <w:rsid w:val="001736B1"/>
    <w:rsid w:val="00174558"/>
    <w:rsid w:val="00180A14"/>
    <w:rsid w:val="00190C28"/>
    <w:rsid w:val="001A1FEF"/>
    <w:rsid w:val="001B12B5"/>
    <w:rsid w:val="001B47DA"/>
    <w:rsid w:val="001C6A71"/>
    <w:rsid w:val="001D0FA1"/>
    <w:rsid w:val="001E36C3"/>
    <w:rsid w:val="001E3EAF"/>
    <w:rsid w:val="001E4248"/>
    <w:rsid w:val="001F26FA"/>
    <w:rsid w:val="001F2C68"/>
    <w:rsid w:val="002022CC"/>
    <w:rsid w:val="00212612"/>
    <w:rsid w:val="00216417"/>
    <w:rsid w:val="00220EB8"/>
    <w:rsid w:val="002351EC"/>
    <w:rsid w:val="00250161"/>
    <w:rsid w:val="00254807"/>
    <w:rsid w:val="002807E1"/>
    <w:rsid w:val="0028521F"/>
    <w:rsid w:val="00296DFB"/>
    <w:rsid w:val="002C2D9E"/>
    <w:rsid w:val="002D2F0F"/>
    <w:rsid w:val="002D5674"/>
    <w:rsid w:val="002D65B5"/>
    <w:rsid w:val="002F3815"/>
    <w:rsid w:val="00311644"/>
    <w:rsid w:val="00323943"/>
    <w:rsid w:val="00326B40"/>
    <w:rsid w:val="00330C5D"/>
    <w:rsid w:val="00331401"/>
    <w:rsid w:val="0034097E"/>
    <w:rsid w:val="003412B1"/>
    <w:rsid w:val="00342618"/>
    <w:rsid w:val="00345183"/>
    <w:rsid w:val="00346F59"/>
    <w:rsid w:val="00347C74"/>
    <w:rsid w:val="00372885"/>
    <w:rsid w:val="00380513"/>
    <w:rsid w:val="00381127"/>
    <w:rsid w:val="0038188C"/>
    <w:rsid w:val="003829AA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3E7A21"/>
    <w:rsid w:val="0040021C"/>
    <w:rsid w:val="00401C87"/>
    <w:rsid w:val="00401F3F"/>
    <w:rsid w:val="00405E68"/>
    <w:rsid w:val="00413DD8"/>
    <w:rsid w:val="00414142"/>
    <w:rsid w:val="00431D14"/>
    <w:rsid w:val="0043721B"/>
    <w:rsid w:val="00451FE6"/>
    <w:rsid w:val="00455C07"/>
    <w:rsid w:val="00456E55"/>
    <w:rsid w:val="00460B0A"/>
    <w:rsid w:val="004632DE"/>
    <w:rsid w:val="00463EFE"/>
    <w:rsid w:val="00474DFC"/>
    <w:rsid w:val="00480955"/>
    <w:rsid w:val="004901DE"/>
    <w:rsid w:val="00493068"/>
    <w:rsid w:val="00496D23"/>
    <w:rsid w:val="00496F1A"/>
    <w:rsid w:val="004A3A76"/>
    <w:rsid w:val="004B26C0"/>
    <w:rsid w:val="004B42DE"/>
    <w:rsid w:val="004B6E90"/>
    <w:rsid w:val="004C0BAE"/>
    <w:rsid w:val="004C0F68"/>
    <w:rsid w:val="004C4DA3"/>
    <w:rsid w:val="004C6910"/>
    <w:rsid w:val="004C6B50"/>
    <w:rsid w:val="004D07E1"/>
    <w:rsid w:val="004E1249"/>
    <w:rsid w:val="00540E79"/>
    <w:rsid w:val="005410D1"/>
    <w:rsid w:val="00541208"/>
    <w:rsid w:val="00541F4F"/>
    <w:rsid w:val="00542295"/>
    <w:rsid w:val="0054348B"/>
    <w:rsid w:val="00546CF2"/>
    <w:rsid w:val="00575DCB"/>
    <w:rsid w:val="00586476"/>
    <w:rsid w:val="00592977"/>
    <w:rsid w:val="005A1B41"/>
    <w:rsid w:val="005B7B0B"/>
    <w:rsid w:val="005C1B1F"/>
    <w:rsid w:val="005C7BC5"/>
    <w:rsid w:val="005D3B61"/>
    <w:rsid w:val="005D56BA"/>
    <w:rsid w:val="005E6C0A"/>
    <w:rsid w:val="005F254F"/>
    <w:rsid w:val="005F2DE2"/>
    <w:rsid w:val="005F3C8C"/>
    <w:rsid w:val="005F494E"/>
    <w:rsid w:val="0060155B"/>
    <w:rsid w:val="00626B3E"/>
    <w:rsid w:val="006453C9"/>
    <w:rsid w:val="00662512"/>
    <w:rsid w:val="00672816"/>
    <w:rsid w:val="00672BED"/>
    <w:rsid w:val="006824B8"/>
    <w:rsid w:val="00697449"/>
    <w:rsid w:val="006A4343"/>
    <w:rsid w:val="006B6FA6"/>
    <w:rsid w:val="006D6B6E"/>
    <w:rsid w:val="006F2ABE"/>
    <w:rsid w:val="006F2E78"/>
    <w:rsid w:val="006F4D99"/>
    <w:rsid w:val="00700C7B"/>
    <w:rsid w:val="007157F1"/>
    <w:rsid w:val="0072111E"/>
    <w:rsid w:val="00725971"/>
    <w:rsid w:val="00725C22"/>
    <w:rsid w:val="00731CA8"/>
    <w:rsid w:val="00733AAD"/>
    <w:rsid w:val="007445F3"/>
    <w:rsid w:val="00744C89"/>
    <w:rsid w:val="007518D9"/>
    <w:rsid w:val="00755C15"/>
    <w:rsid w:val="00765B40"/>
    <w:rsid w:val="00776081"/>
    <w:rsid w:val="0077659C"/>
    <w:rsid w:val="00777610"/>
    <w:rsid w:val="00783D27"/>
    <w:rsid w:val="00784B2F"/>
    <w:rsid w:val="0079239B"/>
    <w:rsid w:val="00797F93"/>
    <w:rsid w:val="007B2305"/>
    <w:rsid w:val="007C63B3"/>
    <w:rsid w:val="007C7039"/>
    <w:rsid w:val="007E123D"/>
    <w:rsid w:val="007E2C48"/>
    <w:rsid w:val="007E6BDF"/>
    <w:rsid w:val="007F3692"/>
    <w:rsid w:val="007F67DD"/>
    <w:rsid w:val="007F7AA5"/>
    <w:rsid w:val="00802387"/>
    <w:rsid w:val="00802AB5"/>
    <w:rsid w:val="0080795C"/>
    <w:rsid w:val="00811E93"/>
    <w:rsid w:val="0081570A"/>
    <w:rsid w:val="00820A31"/>
    <w:rsid w:val="00821229"/>
    <w:rsid w:val="00835F77"/>
    <w:rsid w:val="00845A8C"/>
    <w:rsid w:val="00853D1A"/>
    <w:rsid w:val="00856750"/>
    <w:rsid w:val="00870515"/>
    <w:rsid w:val="00873584"/>
    <w:rsid w:val="008A306A"/>
    <w:rsid w:val="008A568D"/>
    <w:rsid w:val="008B665C"/>
    <w:rsid w:val="008C0695"/>
    <w:rsid w:val="008C09DB"/>
    <w:rsid w:val="008C3C95"/>
    <w:rsid w:val="008C7C2A"/>
    <w:rsid w:val="008D5230"/>
    <w:rsid w:val="008E0086"/>
    <w:rsid w:val="008E1EDF"/>
    <w:rsid w:val="00916546"/>
    <w:rsid w:val="00917F7D"/>
    <w:rsid w:val="009204A7"/>
    <w:rsid w:val="009246ED"/>
    <w:rsid w:val="00926ADA"/>
    <w:rsid w:val="00930EC1"/>
    <w:rsid w:val="009326AF"/>
    <w:rsid w:val="0093324D"/>
    <w:rsid w:val="00934D2F"/>
    <w:rsid w:val="00941AEA"/>
    <w:rsid w:val="009421A5"/>
    <w:rsid w:val="009643AF"/>
    <w:rsid w:val="0097176E"/>
    <w:rsid w:val="0097505E"/>
    <w:rsid w:val="0098448E"/>
    <w:rsid w:val="00986070"/>
    <w:rsid w:val="009934EF"/>
    <w:rsid w:val="009A5833"/>
    <w:rsid w:val="009B0571"/>
    <w:rsid w:val="009B47BC"/>
    <w:rsid w:val="009C3D49"/>
    <w:rsid w:val="009E5F0F"/>
    <w:rsid w:val="009E779B"/>
    <w:rsid w:val="009F56FD"/>
    <w:rsid w:val="00A032D5"/>
    <w:rsid w:val="00A10FCA"/>
    <w:rsid w:val="00A23949"/>
    <w:rsid w:val="00A24663"/>
    <w:rsid w:val="00A34442"/>
    <w:rsid w:val="00A3490E"/>
    <w:rsid w:val="00A57D2A"/>
    <w:rsid w:val="00A651E7"/>
    <w:rsid w:val="00A66971"/>
    <w:rsid w:val="00A80FEB"/>
    <w:rsid w:val="00A8347E"/>
    <w:rsid w:val="00A86212"/>
    <w:rsid w:val="00A93328"/>
    <w:rsid w:val="00AA001C"/>
    <w:rsid w:val="00AC21C3"/>
    <w:rsid w:val="00AD2F0E"/>
    <w:rsid w:val="00AE21C7"/>
    <w:rsid w:val="00AF5A3B"/>
    <w:rsid w:val="00B06E64"/>
    <w:rsid w:val="00B27EBF"/>
    <w:rsid w:val="00B32970"/>
    <w:rsid w:val="00B34313"/>
    <w:rsid w:val="00B40C2F"/>
    <w:rsid w:val="00B531DC"/>
    <w:rsid w:val="00B543A6"/>
    <w:rsid w:val="00B5731C"/>
    <w:rsid w:val="00B57FF6"/>
    <w:rsid w:val="00B63AF6"/>
    <w:rsid w:val="00B63C80"/>
    <w:rsid w:val="00B76216"/>
    <w:rsid w:val="00B77282"/>
    <w:rsid w:val="00B86979"/>
    <w:rsid w:val="00B939D1"/>
    <w:rsid w:val="00B966B6"/>
    <w:rsid w:val="00B97DFC"/>
    <w:rsid w:val="00BB218B"/>
    <w:rsid w:val="00BC2460"/>
    <w:rsid w:val="00BC455E"/>
    <w:rsid w:val="00BD07EA"/>
    <w:rsid w:val="00BE4738"/>
    <w:rsid w:val="00C01CDF"/>
    <w:rsid w:val="00C115CD"/>
    <w:rsid w:val="00C11BF1"/>
    <w:rsid w:val="00C13221"/>
    <w:rsid w:val="00C20398"/>
    <w:rsid w:val="00C4418D"/>
    <w:rsid w:val="00C476D0"/>
    <w:rsid w:val="00C51DBD"/>
    <w:rsid w:val="00C61773"/>
    <w:rsid w:val="00C65402"/>
    <w:rsid w:val="00C80AD6"/>
    <w:rsid w:val="00C9673B"/>
    <w:rsid w:val="00CA1084"/>
    <w:rsid w:val="00CA734C"/>
    <w:rsid w:val="00CB298D"/>
    <w:rsid w:val="00CB6F14"/>
    <w:rsid w:val="00CC009B"/>
    <w:rsid w:val="00CC1289"/>
    <w:rsid w:val="00CC4396"/>
    <w:rsid w:val="00CC5CD7"/>
    <w:rsid w:val="00CC77F8"/>
    <w:rsid w:val="00CE151C"/>
    <w:rsid w:val="00CF00A6"/>
    <w:rsid w:val="00CF441E"/>
    <w:rsid w:val="00CF50DD"/>
    <w:rsid w:val="00CF5CF0"/>
    <w:rsid w:val="00D0104C"/>
    <w:rsid w:val="00D06CFC"/>
    <w:rsid w:val="00D15AC8"/>
    <w:rsid w:val="00D23129"/>
    <w:rsid w:val="00D23C27"/>
    <w:rsid w:val="00D334C6"/>
    <w:rsid w:val="00D374D2"/>
    <w:rsid w:val="00D44598"/>
    <w:rsid w:val="00D54641"/>
    <w:rsid w:val="00D54B61"/>
    <w:rsid w:val="00D8385D"/>
    <w:rsid w:val="00D877BB"/>
    <w:rsid w:val="00DA144C"/>
    <w:rsid w:val="00DA2046"/>
    <w:rsid w:val="00DA7A75"/>
    <w:rsid w:val="00DC0B26"/>
    <w:rsid w:val="00DC49BA"/>
    <w:rsid w:val="00DD1269"/>
    <w:rsid w:val="00DE047F"/>
    <w:rsid w:val="00DF1E11"/>
    <w:rsid w:val="00DF5A55"/>
    <w:rsid w:val="00DF6006"/>
    <w:rsid w:val="00E17D23"/>
    <w:rsid w:val="00E2126D"/>
    <w:rsid w:val="00E41F6A"/>
    <w:rsid w:val="00E5267D"/>
    <w:rsid w:val="00E551CE"/>
    <w:rsid w:val="00E71CD2"/>
    <w:rsid w:val="00E73A21"/>
    <w:rsid w:val="00E743AB"/>
    <w:rsid w:val="00E809A5"/>
    <w:rsid w:val="00E826B4"/>
    <w:rsid w:val="00E954F1"/>
    <w:rsid w:val="00EA1AEA"/>
    <w:rsid w:val="00EA53FF"/>
    <w:rsid w:val="00EB43A9"/>
    <w:rsid w:val="00ED03D0"/>
    <w:rsid w:val="00ED7B09"/>
    <w:rsid w:val="00EE0ED5"/>
    <w:rsid w:val="00EE2DC9"/>
    <w:rsid w:val="00EE5C3E"/>
    <w:rsid w:val="00EE614E"/>
    <w:rsid w:val="00EE61F4"/>
    <w:rsid w:val="00EF0F9E"/>
    <w:rsid w:val="00F024E3"/>
    <w:rsid w:val="00F21C57"/>
    <w:rsid w:val="00F31872"/>
    <w:rsid w:val="00F36B8C"/>
    <w:rsid w:val="00F37A45"/>
    <w:rsid w:val="00F4482E"/>
    <w:rsid w:val="00F526F5"/>
    <w:rsid w:val="00F7114C"/>
    <w:rsid w:val="00F7366B"/>
    <w:rsid w:val="00F74D75"/>
    <w:rsid w:val="00F75DA4"/>
    <w:rsid w:val="00F77DB2"/>
    <w:rsid w:val="00F81944"/>
    <w:rsid w:val="00F900B2"/>
    <w:rsid w:val="00F90F79"/>
    <w:rsid w:val="00F90F7D"/>
    <w:rsid w:val="00F93266"/>
    <w:rsid w:val="00F94A16"/>
    <w:rsid w:val="00FB2FD8"/>
    <w:rsid w:val="00FB3955"/>
    <w:rsid w:val="00FB4F3D"/>
    <w:rsid w:val="00FC261E"/>
    <w:rsid w:val="00FC2E93"/>
    <w:rsid w:val="00FD1A2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2472DF-D971-42AC-A1C4-0A6C98EE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022CC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73584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2022CC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8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4</cp:revision>
  <cp:lastPrinted>2018-01-08T13:16:00Z</cp:lastPrinted>
  <dcterms:created xsi:type="dcterms:W3CDTF">2017-12-06T14:30:00Z</dcterms:created>
  <dcterms:modified xsi:type="dcterms:W3CDTF">2018-01-08T13:16:00Z</dcterms:modified>
</cp:coreProperties>
</file>