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4F" w:rsidRDefault="00C83251" w:rsidP="00FC514F">
      <w:pPr>
        <w:pStyle w:val="Nadpis1"/>
        <w:rPr>
          <w:sz w:val="28"/>
          <w:szCs w:val="28"/>
        </w:rPr>
      </w:pPr>
      <w:hyperlink r:id="rId6" w:tgtFrame="_blank" w:history="1">
        <w:r w:rsidR="00F240B9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FC514F">
        <w:rPr>
          <w:sz w:val="28"/>
          <w:szCs w:val="28"/>
          <w:u w:val="single"/>
        </w:rPr>
        <w:t>STAVEBNÍ BYTOVÉ DRUŽSTVO JABLONNÉ NAD ORLICÍ</w:t>
      </w:r>
    </w:p>
    <w:p w:rsidR="00FC514F" w:rsidRDefault="00FC514F" w:rsidP="00FC514F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FC514F" w:rsidRDefault="00FC514F" w:rsidP="00FC514F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FC514F" w:rsidRDefault="00FC514F" w:rsidP="00FC514F">
      <w:r>
        <w:tab/>
        <w:t xml:space="preserve">                                které se bude konat 8. 10. 2018 v 17 hodin</w:t>
      </w:r>
    </w:p>
    <w:p w:rsidR="00FC514F" w:rsidRDefault="00FC514F" w:rsidP="00FC514F">
      <w:pPr>
        <w:ind w:firstLine="708"/>
      </w:pPr>
      <w:r>
        <w:t xml:space="preserve">     v kanceláři SBD Jablonné nad Orlicí, Slezská 350, 561 64 Jablonné nad Orlicí</w:t>
      </w:r>
    </w:p>
    <w:p w:rsidR="00FC514F" w:rsidRDefault="00FC514F" w:rsidP="00FC514F">
      <w:pPr>
        <w:shd w:val="clear" w:color="auto" w:fill="FFFFFF"/>
      </w:pPr>
    </w:p>
    <w:p w:rsidR="00FC514F" w:rsidRDefault="00FC514F" w:rsidP="00FC514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FC514F" w:rsidRDefault="00FC514F" w:rsidP="00FC514F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FC514F" w:rsidRDefault="00FC514F" w:rsidP="00FC514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FC514F" w:rsidRDefault="00FC514F" w:rsidP="00FC514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Finanční záležitosti – fond - </w:t>
      </w:r>
      <w:r w:rsidRPr="00A16377">
        <w:rPr>
          <w:rFonts w:ascii="Calibri" w:hAnsi="Calibri"/>
        </w:rPr>
        <w:t>w</w:t>
      </w:r>
      <w:r>
        <w:rPr>
          <w:rFonts w:ascii="Calibri" w:hAnsi="Calibri"/>
        </w:rPr>
        <w:t>ww.arcacapital.com</w:t>
      </w: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      Kontrola zápisu a úkolů z minulého jednání představenstva</w:t>
      </w:r>
    </w:p>
    <w:p w:rsidR="00FC514F" w:rsidRDefault="00FC514F" w:rsidP="00FC514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      Informace z jednotlivých úseků</w:t>
      </w:r>
    </w:p>
    <w:p w:rsidR="00FC514F" w:rsidRDefault="00FC514F" w:rsidP="00FC514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FC514F" w:rsidRDefault="00FC514F" w:rsidP="00FC514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5)      Různé</w:t>
      </w:r>
    </w:p>
    <w:p w:rsidR="00FC514F" w:rsidRDefault="00FC514F" w:rsidP="00FC514F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FC514F" w:rsidRDefault="00FC514F" w:rsidP="00FC514F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FC514F" w:rsidRDefault="00FC514F" w:rsidP="00FC514F">
      <w:pPr>
        <w:shd w:val="clear" w:color="auto" w:fill="FFFFFF"/>
        <w:rPr>
          <w:color w:val="1F497D"/>
        </w:rPr>
      </w:pPr>
    </w:p>
    <w:p w:rsidR="00FC514F" w:rsidRDefault="00FC514F" w:rsidP="00FC514F">
      <w:r>
        <w:t>Změna programu vyhrazena</w:t>
      </w:r>
    </w:p>
    <w:p w:rsidR="00FC514F" w:rsidRDefault="00FC514F" w:rsidP="00FC514F"/>
    <w:p w:rsidR="00FC514F" w:rsidRDefault="00FC514F" w:rsidP="00FC514F"/>
    <w:p w:rsidR="00FC514F" w:rsidRDefault="00FC514F" w:rsidP="00FC51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FC514F" w:rsidRDefault="00FC514F" w:rsidP="00FC51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FC514F" w:rsidRDefault="00FC514F" w:rsidP="00FC514F">
      <w:pPr>
        <w:rPr>
          <w:rFonts w:ascii="Arial" w:hAnsi="Arial" w:cs="Arial"/>
          <w:sz w:val="20"/>
          <w:szCs w:val="20"/>
        </w:rPr>
      </w:pPr>
    </w:p>
    <w:p w:rsidR="00FC514F" w:rsidRDefault="00FC514F" w:rsidP="00FC514F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744C89">
      <w:pPr>
        <w:rPr>
          <w:b/>
          <w:bCs/>
        </w:rPr>
      </w:pPr>
    </w:p>
    <w:p w:rsidR="00A34408" w:rsidRDefault="00A34408" w:rsidP="00FC514F">
      <w:pPr>
        <w:rPr>
          <w:b/>
          <w:bCs/>
        </w:rPr>
      </w:pPr>
    </w:p>
    <w:p w:rsidR="00FC514F" w:rsidRDefault="00FC514F" w:rsidP="00FC514F">
      <w:pPr>
        <w:rPr>
          <w:b/>
          <w:bCs/>
          <w:sz w:val="32"/>
          <w:szCs w:val="32"/>
        </w:rPr>
      </w:pPr>
    </w:p>
    <w:p w:rsidR="00A34408" w:rsidRDefault="00A34408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8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8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10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A34408" w:rsidRDefault="00A34408" w:rsidP="00DA144C">
      <w:pPr>
        <w:ind w:left="2832" w:firstLine="708"/>
        <w:rPr>
          <w:b/>
          <w:bCs/>
        </w:rPr>
      </w:pPr>
    </w:p>
    <w:p w:rsidR="00A34408" w:rsidRDefault="00A34408" w:rsidP="00DA144C">
      <w:pPr>
        <w:ind w:left="2832" w:firstLine="708"/>
        <w:rPr>
          <w:b/>
          <w:bCs/>
        </w:rPr>
      </w:pPr>
    </w:p>
    <w:p w:rsidR="00A34408" w:rsidRDefault="00A34408" w:rsidP="00DA144C">
      <w:pPr>
        <w:rPr>
          <w:b/>
          <w:bCs/>
        </w:rPr>
      </w:pPr>
    </w:p>
    <w:p w:rsidR="00A34408" w:rsidRDefault="00A34408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8. října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34408" w:rsidRDefault="00A34408" w:rsidP="00F900B2">
      <w:pPr>
        <w:rPr>
          <w:b/>
          <w:bCs/>
        </w:rPr>
      </w:pPr>
    </w:p>
    <w:p w:rsidR="00A34408" w:rsidRDefault="00A34408" w:rsidP="00F900B2">
      <w:pPr>
        <w:rPr>
          <w:b/>
          <w:bCs/>
        </w:rPr>
      </w:pPr>
    </w:p>
    <w:p w:rsidR="00A34408" w:rsidRDefault="00A34408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34408" w:rsidRDefault="00A34408" w:rsidP="00F900B2"/>
    <w:p w:rsidR="00A34408" w:rsidRDefault="00A34408" w:rsidP="00F900B2"/>
    <w:p w:rsidR="00A34408" w:rsidRPr="00E17D23" w:rsidRDefault="00A34408" w:rsidP="00F900B2"/>
    <w:p w:rsidR="00A34408" w:rsidRDefault="00A34408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</w:t>
      </w:r>
      <w:r>
        <w:t xml:space="preserve">přivítala zástupce Arca Cupital pana Pavla Drozda, který přišel s nabídkou na investování </w:t>
      </w:r>
      <w:r w:rsidR="00FC514F">
        <w:t xml:space="preserve">volných finančních </w:t>
      </w:r>
      <w:r>
        <w:t>prostředků.</w:t>
      </w:r>
    </w:p>
    <w:p w:rsidR="00A34408" w:rsidRDefault="00A34408" w:rsidP="00B966B6">
      <w:pPr>
        <w:autoSpaceDE w:val="0"/>
        <w:autoSpaceDN w:val="0"/>
        <w:adjustRightInd w:val="0"/>
      </w:pPr>
      <w:r>
        <w:t>Jedná se o investiční dluhopisy, možnost investování na 3 roky, při předpokládaném výnosu 5% v hrubém. Výnos je vyplácen ročně na účet. Společnost je česko-slovenská, investuje do nemovitostí, minerálních vod Korunní a Ondrašovka, potravinářství a obnovitelných zdrojů. Není pojištění od banky, přímá záruka vydaný dluhopis.</w:t>
      </w:r>
    </w:p>
    <w:p w:rsidR="00A34408" w:rsidRPr="005D11F0" w:rsidRDefault="00A34408" w:rsidP="00B966B6">
      <w:pPr>
        <w:autoSpaceDE w:val="0"/>
        <w:autoSpaceDN w:val="0"/>
        <w:adjustRightInd w:val="0"/>
      </w:pPr>
      <w:r w:rsidRPr="005D11F0">
        <w:rPr>
          <w:b/>
          <w:bCs/>
        </w:rPr>
        <w:t>Ad2</w:t>
      </w:r>
      <w:r>
        <w:t xml:space="preserve">)Předsedkyně představenstva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A34408" w:rsidRDefault="00A34408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3</w:t>
      </w:r>
      <w:r w:rsidRPr="005C7BC5">
        <w:t>)</w:t>
      </w:r>
      <w:r>
        <w:t xml:space="preserve"> člen představenstva Josef Unčovský provedl kontrolu znění zápisu a usnesení číslo 7 ze dne 10.9. 2018, představenstvo jej vzalo na vědomí bez připomínek. </w:t>
      </w:r>
    </w:p>
    <w:p w:rsidR="00A34408" w:rsidRDefault="00A34408" w:rsidP="00835F77">
      <w:pPr>
        <w:autoSpaceDE w:val="0"/>
        <w:autoSpaceDN w:val="0"/>
        <w:adjustRightInd w:val="0"/>
      </w:pPr>
      <w:r w:rsidRPr="004C0BAE">
        <w:rPr>
          <w:b/>
          <w:bCs/>
        </w:rPr>
        <w:t>Ad</w:t>
      </w:r>
      <w:r>
        <w:rPr>
          <w:b/>
          <w:bCs/>
        </w:rPr>
        <w:t>4</w:t>
      </w:r>
      <w:r>
        <w:t>)členka představenstva Martina Gregušová informovala přítomné členy o stavu pokladny, kde je 210 000,-Kč, na účtech u České spořitelny 5 780 866,-Kč a ČSOB 22</w:t>
      </w:r>
      <w:r w:rsidR="00FC514F">
        <w:t>9 200</w:t>
      </w:r>
      <w:r>
        <w:t>,-Kč</w:t>
      </w:r>
    </w:p>
    <w:p w:rsidR="00A34408" w:rsidRDefault="00A34408" w:rsidP="00835F77">
      <w:pPr>
        <w:autoSpaceDE w:val="0"/>
        <w:autoSpaceDN w:val="0"/>
        <w:adjustRightInd w:val="0"/>
      </w:pPr>
      <w:r>
        <w:t>HS 418 přijato oznámení o odstoupení paní Krejsové z funkce předsedkyně výboru samosprávy.</w:t>
      </w:r>
    </w:p>
    <w:p w:rsidR="00A34408" w:rsidRDefault="00A34408" w:rsidP="00835F77">
      <w:pPr>
        <w:autoSpaceDE w:val="0"/>
        <w:autoSpaceDN w:val="0"/>
        <w:adjustRightInd w:val="0"/>
      </w:pPr>
      <w:r>
        <w:t xml:space="preserve">HS 417 přišlo oznámení, že anténa na HD nefunguje. Je možná úprava, nabízí firma Motyčka, zakoupit a nainstalovat zařízení, které tento problém odstraní trvale. Cena tohoto zřízení je </w:t>
      </w:r>
    </w:p>
    <w:p w:rsidR="00A34408" w:rsidRDefault="00A34408" w:rsidP="00835F77">
      <w:pPr>
        <w:autoSpaceDE w:val="0"/>
        <w:autoSpaceDN w:val="0"/>
        <w:adjustRightInd w:val="0"/>
      </w:pPr>
      <w:r>
        <w:t>2 800,-Kč bez daně na jeden dům.</w:t>
      </w:r>
    </w:p>
    <w:p w:rsidR="00A34408" w:rsidRDefault="00A34408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>člen představe</w:t>
      </w:r>
      <w:r>
        <w:t>nstva Josef Unčovský přečetl zápis z domovních schůzí</w:t>
      </w:r>
    </w:p>
    <w:p w:rsidR="00A34408" w:rsidRDefault="00A34408" w:rsidP="00CC4396">
      <w:pPr>
        <w:autoSpaceDE w:val="0"/>
        <w:autoSpaceDN w:val="0"/>
        <w:adjustRightInd w:val="0"/>
      </w:pPr>
      <w:r>
        <w:t>HS 407 odhlasován vyšší příspěvek do fondu oprav</w:t>
      </w:r>
    </w:p>
    <w:p w:rsidR="00A34408" w:rsidRDefault="00FC514F" w:rsidP="00CC4396">
      <w:pPr>
        <w:autoSpaceDE w:val="0"/>
        <w:autoSpaceDN w:val="0"/>
        <w:adjustRightInd w:val="0"/>
      </w:pPr>
      <w:r>
        <w:t xml:space="preserve">HS 409 seznámení s </w:t>
      </w:r>
      <w:r w:rsidR="00A34408">
        <w:t>informacemi ze shromáždění delegátů, běžná údržba domu a projednání návrhu na nový výbor samosprávy.</w:t>
      </w:r>
    </w:p>
    <w:p w:rsidR="00A34408" w:rsidRPr="00B401AE" w:rsidRDefault="00A34408" w:rsidP="00CC4396">
      <w:pPr>
        <w:autoSpaceDE w:val="0"/>
        <w:autoSpaceDN w:val="0"/>
        <w:adjustRightInd w:val="0"/>
      </w:pPr>
      <w:r w:rsidRPr="00B401AE">
        <w:rPr>
          <w:b/>
          <w:bCs/>
        </w:rPr>
        <w:t>Ad6)</w:t>
      </w:r>
      <w:r>
        <w:t xml:space="preserve"> členka představenstva Hana Simonová seznámila přítomné se změnami v členských  vztazích:</w:t>
      </w:r>
    </w:p>
    <w:p w:rsidR="00A34408" w:rsidRDefault="00A34408" w:rsidP="00CC4396">
      <w:pPr>
        <w:autoSpaceDE w:val="0"/>
        <w:autoSpaceDN w:val="0"/>
        <w:adjustRightInd w:val="0"/>
      </w:pPr>
      <w:r>
        <w:t xml:space="preserve">HS 404 smlouva o podnájmu družstevního bytu ev. č. 21/615 mezi nájemcem Vlastou Brožkovou, nar. 18.7.1950 a podnájemcem Soňou Dupalovou, nar. 31.3.1990. Smlouva se uzavírá na dobu určitou od 1.10.2018 do 30.9.2020 Byt bude užívat sama.   </w:t>
      </w:r>
    </w:p>
    <w:p w:rsidR="00A34408" w:rsidRDefault="00A34408" w:rsidP="00CC4396">
      <w:pPr>
        <w:autoSpaceDE w:val="0"/>
        <w:autoSpaceDN w:val="0"/>
        <w:adjustRightInd w:val="0"/>
      </w:pPr>
      <w:r>
        <w:t>HS 416 dohoda o převodu členských práv a povinností mezi převodcem Josefem Simonem, nar. 15.7. 1962 a nabyvatelem Hanou Simonovou, nar. 23.5.1960 , tato dohoda nabývá účinnosti ke dni 20.7.2018. Součástí této dohody je Prohlášení o vzájemném majetkovém vypořádání.</w:t>
      </w:r>
    </w:p>
    <w:p w:rsidR="00A34408" w:rsidRDefault="00A34408" w:rsidP="00CC4396">
      <w:pPr>
        <w:autoSpaceDE w:val="0"/>
        <w:autoSpaceDN w:val="0"/>
        <w:adjustRightInd w:val="0"/>
      </w:pPr>
      <w:r>
        <w:t>HS 416 do kanceláře SBD byla po několika urgencích dne 26.9.2018 doručena kupní smlouva ze dne 19.1.2017. Prodávající Zdeněk Dytrich a Jiřina Dytrichová a kupující Nikola Dobřanská a Petr Kurečka se dohodli, že manželé Dytrichovi budou byt zatím užívat jako nájemníci.</w:t>
      </w:r>
    </w:p>
    <w:p w:rsidR="00A34408" w:rsidRDefault="00A34408" w:rsidP="00CC4396">
      <w:pPr>
        <w:autoSpaceDE w:val="0"/>
        <w:autoSpaceDN w:val="0"/>
        <w:adjustRightInd w:val="0"/>
      </w:pPr>
    </w:p>
    <w:p w:rsidR="00A34408" w:rsidRDefault="00A34408" w:rsidP="00CC4396">
      <w:pPr>
        <w:autoSpaceDE w:val="0"/>
        <w:autoSpaceDN w:val="0"/>
        <w:adjustRightInd w:val="0"/>
      </w:pPr>
    </w:p>
    <w:p w:rsidR="00A34408" w:rsidRDefault="00A34408" w:rsidP="00CC4396">
      <w:pPr>
        <w:autoSpaceDE w:val="0"/>
        <w:autoSpaceDN w:val="0"/>
        <w:adjustRightInd w:val="0"/>
      </w:pPr>
      <w:r w:rsidRPr="00820CF3">
        <w:rPr>
          <w:b/>
          <w:bCs/>
        </w:rPr>
        <w:t>Ad7)</w:t>
      </w:r>
      <w:r>
        <w:t xml:space="preserve"> představenstvo SBD Jablonné nad Orlicí, po schválení shromáždění delegátů, rozhodlo o zvýšení odměny pro tyto funkce:</w:t>
      </w:r>
    </w:p>
    <w:p w:rsidR="00A34408" w:rsidRPr="00820CF3" w:rsidRDefault="00A34408" w:rsidP="00CC4396">
      <w:pPr>
        <w:autoSpaceDE w:val="0"/>
        <w:autoSpaceDN w:val="0"/>
        <w:adjustRightInd w:val="0"/>
      </w:pPr>
      <w:r>
        <w:t>Předseda a místopředseda SBD ve výši 1 000,-Kč, členové představenstva a</w:t>
      </w:r>
      <w:r w:rsidR="00F240B9">
        <w:t xml:space="preserve"> předseda</w:t>
      </w:r>
      <w:r>
        <w:t xml:space="preserve"> kontrolní komise 700,-Kč, předsedové samospráv 300,-Kč. Odměna za vykonanou práci 100,-Kč. Tyto </w:t>
      </w:r>
      <w:r>
        <w:lastRenderedPageBreak/>
        <w:t>změny budou provedeny za druhé pololetí roku 2018, poplatek na správu bude zvýšen na 150,-Kč od 1.1.2019 a to tak, že se sníží zálohy na teplo, aby byla zachována výše plateb pro členy SBD.</w:t>
      </w:r>
    </w:p>
    <w:p w:rsidR="00A34408" w:rsidRDefault="00A34408" w:rsidP="00B966B6">
      <w:pPr>
        <w:autoSpaceDE w:val="0"/>
        <w:autoSpaceDN w:val="0"/>
        <w:adjustRightInd w:val="0"/>
      </w:pPr>
    </w:p>
    <w:p w:rsidR="00A34408" w:rsidRDefault="00A34408" w:rsidP="00B966B6">
      <w:pPr>
        <w:autoSpaceDE w:val="0"/>
        <w:autoSpaceDN w:val="0"/>
        <w:adjustRightInd w:val="0"/>
      </w:pPr>
    </w:p>
    <w:p w:rsidR="00A34408" w:rsidRPr="00353A1D" w:rsidRDefault="00A34408" w:rsidP="00B966B6">
      <w:pPr>
        <w:autoSpaceDE w:val="0"/>
        <w:autoSpaceDN w:val="0"/>
        <w:adjustRightInd w:val="0"/>
      </w:pPr>
    </w:p>
    <w:p w:rsidR="00A34408" w:rsidRDefault="00A34408" w:rsidP="00EF717F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8-10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A34408" w:rsidRDefault="00A34408" w:rsidP="00820CF3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 xml:space="preserve"> předsedkyně SB</w:t>
      </w:r>
      <w:r>
        <w:t>D Jablonné nad Orlicí paní Václava Koblížková</w:t>
      </w:r>
      <w:r w:rsidRPr="005C7BC5">
        <w:t xml:space="preserve"> a </w:t>
      </w:r>
      <w:r>
        <w:t>přivítala zástupce Arca Cupital pana Pavla Drozda, který přišel s nabídkou na investování volných finančních  prostředků.</w:t>
      </w:r>
    </w:p>
    <w:p w:rsidR="00A34408" w:rsidRDefault="00A34408" w:rsidP="00820CF3">
      <w:pPr>
        <w:autoSpaceDE w:val="0"/>
        <w:autoSpaceDN w:val="0"/>
        <w:adjustRightInd w:val="0"/>
      </w:pPr>
      <w:r>
        <w:t>Jedná se o investiční dluhopisy, možnost investování na 3 roky, při předpokládaném výnosu 5% v hrubém. Výnos je vyplácen ročně na účet. Společnost je česko-slovenská, investuje do nemovitostí, minerálních vod Korunní a Ondrašovka, potravinářství a obnovitelných zdrojů. Není pojištění od banky, přímá záruka vydaný dluhopis.</w:t>
      </w:r>
    </w:p>
    <w:p w:rsidR="00A34408" w:rsidRPr="005D11F0" w:rsidRDefault="00A34408" w:rsidP="00820CF3">
      <w:pPr>
        <w:autoSpaceDE w:val="0"/>
        <w:autoSpaceDN w:val="0"/>
        <w:adjustRightInd w:val="0"/>
      </w:pPr>
      <w:r w:rsidRPr="005D11F0">
        <w:rPr>
          <w:b/>
          <w:bCs/>
        </w:rPr>
        <w:t>Ad2</w:t>
      </w:r>
      <w:r>
        <w:t xml:space="preserve">)Předsedkyně představenstva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A34408" w:rsidRDefault="00A34408" w:rsidP="00820CF3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3</w:t>
      </w:r>
      <w:r w:rsidRPr="005C7BC5">
        <w:t>)</w:t>
      </w:r>
      <w:r>
        <w:t xml:space="preserve"> člen představenstva Josef Unčovský provedl kontrolu znění zápisu a usnesení číslo 7 ze dne 10.9. 2018, představenstvo jej vzalo na vědomí bez připomínek. </w:t>
      </w:r>
    </w:p>
    <w:p w:rsidR="00A34408" w:rsidRDefault="00A34408" w:rsidP="00820CF3">
      <w:pPr>
        <w:autoSpaceDE w:val="0"/>
        <w:autoSpaceDN w:val="0"/>
        <w:adjustRightInd w:val="0"/>
      </w:pPr>
      <w:r w:rsidRPr="004C0BAE">
        <w:rPr>
          <w:b/>
          <w:bCs/>
        </w:rPr>
        <w:t>Ad</w:t>
      </w:r>
      <w:r>
        <w:rPr>
          <w:b/>
          <w:bCs/>
        </w:rPr>
        <w:t>4</w:t>
      </w:r>
      <w:r>
        <w:t>)členka představenstva Martina Gregušová informovala přítomné členy o stavu pokladny, kde je 210 000,-Kč, na účtech u České spořitelny 5 780 866,-Kč a ČSOB 22 431,-Kč</w:t>
      </w:r>
    </w:p>
    <w:p w:rsidR="00A34408" w:rsidRDefault="00A34408" w:rsidP="00820CF3">
      <w:pPr>
        <w:autoSpaceDE w:val="0"/>
        <w:autoSpaceDN w:val="0"/>
        <w:adjustRightInd w:val="0"/>
      </w:pPr>
      <w:r>
        <w:t>HS 418 přijato oznámení o odstoupení paní Krejsové z funkce předsedkyně výboru samosprávy.</w:t>
      </w:r>
    </w:p>
    <w:p w:rsidR="00A34408" w:rsidRDefault="00A34408" w:rsidP="00820CF3">
      <w:pPr>
        <w:autoSpaceDE w:val="0"/>
        <w:autoSpaceDN w:val="0"/>
        <w:adjustRightInd w:val="0"/>
      </w:pPr>
      <w:r>
        <w:t xml:space="preserve">HS 417 přišlo oznámení, že anténa na HD nefunguje. Je možná úprava, nabízí firma Motyčka, zakoupit a nainstalovat zařízení, které tento problém odstraní trvale. Cena tohoto zřízení je </w:t>
      </w:r>
    </w:p>
    <w:p w:rsidR="00A34408" w:rsidRDefault="00A34408" w:rsidP="00820CF3">
      <w:pPr>
        <w:autoSpaceDE w:val="0"/>
        <w:autoSpaceDN w:val="0"/>
        <w:adjustRightInd w:val="0"/>
      </w:pPr>
      <w:r>
        <w:t>2 800,-Kč bez daně na jeden dům.</w:t>
      </w:r>
    </w:p>
    <w:p w:rsidR="00A34408" w:rsidRDefault="00A34408" w:rsidP="00820CF3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>člen představe</w:t>
      </w:r>
      <w:r>
        <w:t>nstva Josef Unčovský přečetl zápis z domovních schůzí</w:t>
      </w:r>
    </w:p>
    <w:p w:rsidR="00A34408" w:rsidRDefault="00A34408" w:rsidP="00820CF3">
      <w:pPr>
        <w:autoSpaceDE w:val="0"/>
        <w:autoSpaceDN w:val="0"/>
        <w:adjustRightInd w:val="0"/>
      </w:pPr>
      <w:r>
        <w:t>HS 407 odhlasován vyšší příspěvek do fondu oprav</w:t>
      </w:r>
    </w:p>
    <w:p w:rsidR="00A34408" w:rsidRDefault="00A34408" w:rsidP="00820CF3">
      <w:pPr>
        <w:autoSpaceDE w:val="0"/>
        <w:autoSpaceDN w:val="0"/>
        <w:adjustRightInd w:val="0"/>
      </w:pPr>
      <w:r>
        <w:t>HS 409 seznámení s  informacemi ze shromáždění delegátů, běžná údržba domu a projednání návrhu na nový výbor samosprávy.</w:t>
      </w:r>
    </w:p>
    <w:p w:rsidR="00A34408" w:rsidRPr="00B401AE" w:rsidRDefault="00A34408" w:rsidP="00820CF3">
      <w:pPr>
        <w:autoSpaceDE w:val="0"/>
        <w:autoSpaceDN w:val="0"/>
        <w:adjustRightInd w:val="0"/>
      </w:pPr>
      <w:r w:rsidRPr="00B401AE">
        <w:rPr>
          <w:b/>
          <w:bCs/>
        </w:rPr>
        <w:t>Ad6)</w:t>
      </w:r>
      <w:r>
        <w:t xml:space="preserve"> členka představenstva Hana Simonová seznámila přítomné se změnami v členských  vztazích:</w:t>
      </w:r>
    </w:p>
    <w:p w:rsidR="00A34408" w:rsidRDefault="00A34408" w:rsidP="00820CF3">
      <w:pPr>
        <w:autoSpaceDE w:val="0"/>
        <w:autoSpaceDN w:val="0"/>
        <w:adjustRightInd w:val="0"/>
      </w:pPr>
      <w:r>
        <w:t xml:space="preserve">HS 404 smlouva o podnájmu družstevního bytu ev. č. 21/615 mezi nájemcem Vlastou Brožkovou, nar. 18.7.1950 a podnájemcem Soňou Dupalovou, nar. 31.3.1990. Smlouva se uzavírá na dobu určitou od 1.10.2018 do 30.9.2020 Byt bude užívat sama.   </w:t>
      </w:r>
    </w:p>
    <w:p w:rsidR="00A34408" w:rsidRDefault="00A34408" w:rsidP="00820CF3">
      <w:pPr>
        <w:autoSpaceDE w:val="0"/>
        <w:autoSpaceDN w:val="0"/>
        <w:adjustRightInd w:val="0"/>
      </w:pPr>
      <w:r>
        <w:t>HS 416 dohoda o převodu členských práv a povinností mezi převodcem Josefem Simonem, nar. 15.7. 1962 a nabyvatelem Hanou Simonovou, nar. 23.5.1960 , tato dohoda nabývá účinnosti ke dni 20.7.2018. Součástí této dohody je Prohlášení o vzájemném majetkovém vypořádání.</w:t>
      </w:r>
    </w:p>
    <w:p w:rsidR="00A34408" w:rsidRDefault="00A34408" w:rsidP="00820CF3">
      <w:pPr>
        <w:autoSpaceDE w:val="0"/>
        <w:autoSpaceDN w:val="0"/>
        <w:adjustRightInd w:val="0"/>
      </w:pPr>
      <w:r>
        <w:t>HS 416 do kanceláře SBD byla po několika urgencích dne 26.9.2018 doručena kupní smlouva ze dne 19.1.2017. Prodávající Zdeněk Dytrich a Jiřina Dytrichová a kupující Nikola Dobřanská a Petr Kurečka se dohodli, že manželé Dytrichovi budou byt zatím užívat jako nájemníci.</w:t>
      </w:r>
    </w:p>
    <w:p w:rsidR="00A34408" w:rsidRDefault="00A34408" w:rsidP="00820CF3">
      <w:pPr>
        <w:autoSpaceDE w:val="0"/>
        <w:autoSpaceDN w:val="0"/>
        <w:adjustRightInd w:val="0"/>
      </w:pPr>
      <w:r w:rsidRPr="00820CF3">
        <w:rPr>
          <w:b/>
          <w:bCs/>
        </w:rPr>
        <w:t>Ad7)</w:t>
      </w:r>
      <w:r>
        <w:t xml:space="preserve"> představenstvo SBD Jablonné nad Orlicí, po schválení shromáždění delegátů, rozhodlo o zvýšení odměny pro tyto funkce:</w:t>
      </w:r>
    </w:p>
    <w:p w:rsidR="00A34408" w:rsidRPr="00820CF3" w:rsidRDefault="00A34408" w:rsidP="00820CF3">
      <w:pPr>
        <w:autoSpaceDE w:val="0"/>
        <w:autoSpaceDN w:val="0"/>
        <w:adjustRightInd w:val="0"/>
      </w:pPr>
      <w:r>
        <w:t xml:space="preserve">Předseda a místopředseda SBD ve výši 1 000,-Kč, členové představenstva a </w:t>
      </w:r>
      <w:r w:rsidR="00F240B9">
        <w:t xml:space="preserve">předseda </w:t>
      </w:r>
      <w:bookmarkStart w:id="0" w:name="_GoBack"/>
      <w:bookmarkEnd w:id="0"/>
      <w:r>
        <w:t>kontrolní komise 700,-Kč, předsedové samospráv 300,-Kč. Odměna za vykonanou práci 100,-Kč. Tyto změny budou provedeny    za druhé pololetí roku 2018, poplatek na správu bude zvýšen na 150,-Kč od 1.1.2019 a to tak, že se s</w:t>
      </w:r>
      <w:r w:rsidR="00FC514F">
        <w:t>níží záloha na teplo</w:t>
      </w:r>
      <w:r>
        <w:t>, aby byla zachována výše plateb pro členy SBD.</w:t>
      </w:r>
    </w:p>
    <w:p w:rsidR="00A34408" w:rsidRDefault="00A34408" w:rsidP="00820CF3">
      <w:pPr>
        <w:autoSpaceDE w:val="0"/>
        <w:autoSpaceDN w:val="0"/>
        <w:adjustRightInd w:val="0"/>
      </w:pPr>
    </w:p>
    <w:p w:rsidR="00A34408" w:rsidRDefault="00A34408" w:rsidP="00820CF3">
      <w:pPr>
        <w:autoSpaceDE w:val="0"/>
        <w:autoSpaceDN w:val="0"/>
        <w:adjustRightInd w:val="0"/>
      </w:pPr>
    </w:p>
    <w:p w:rsidR="00A34408" w:rsidRDefault="00A34408" w:rsidP="005410D1">
      <w:pPr>
        <w:autoSpaceDE w:val="0"/>
        <w:autoSpaceDN w:val="0"/>
        <w:adjustRightInd w:val="0"/>
        <w:ind w:right="491"/>
        <w:rPr>
          <w:b/>
          <w:bCs/>
        </w:rPr>
      </w:pPr>
      <w:r>
        <w:rPr>
          <w:b/>
          <w:bCs/>
        </w:rPr>
        <w:t>Předsedkyně  schvaluje:</w:t>
      </w:r>
    </w:p>
    <w:p w:rsidR="00A34408" w:rsidRDefault="00A34408" w:rsidP="00E40261">
      <w:pPr>
        <w:autoSpaceDE w:val="0"/>
        <w:autoSpaceDN w:val="0"/>
        <w:adjustRightInd w:val="0"/>
      </w:pPr>
      <w:r>
        <w:lastRenderedPageBreak/>
        <w:t xml:space="preserve">HS 404 smlouva o podnájmu družstevního bytu ev. č. 21/615 mezi nájemcem Vlastou Brožkovou, nar. 18.7.1950 a podnájemcem Soňou Dupalovou, nar. 31.3.1990. Smlouva se uzavírá na dobu určitou od 1.10.2018 do 30.9.2020 Byt bude užívat sama.   </w:t>
      </w:r>
    </w:p>
    <w:p w:rsidR="00A34408" w:rsidRDefault="00A34408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A34408" w:rsidRDefault="00A34408" w:rsidP="005410D1">
      <w:pPr>
        <w:autoSpaceDE w:val="0"/>
        <w:autoSpaceDN w:val="0"/>
        <w:adjustRightInd w:val="0"/>
        <w:ind w:right="491"/>
        <w:rPr>
          <w:b/>
          <w:bCs/>
        </w:rPr>
      </w:pPr>
      <w:r>
        <w:rPr>
          <w:b/>
          <w:bCs/>
        </w:rPr>
        <w:t>Představenstvo ukládá:</w:t>
      </w:r>
    </w:p>
    <w:p w:rsidR="00A34408" w:rsidRDefault="00A34408" w:rsidP="005410D1">
      <w:pPr>
        <w:autoSpaceDE w:val="0"/>
        <w:autoSpaceDN w:val="0"/>
        <w:adjustRightInd w:val="0"/>
        <w:ind w:right="491"/>
      </w:pPr>
      <w:r>
        <w:t xml:space="preserve">Martině Gregušové </w:t>
      </w:r>
    </w:p>
    <w:p w:rsidR="00A34408" w:rsidRDefault="00A34408" w:rsidP="005410D1">
      <w:pPr>
        <w:autoSpaceDE w:val="0"/>
        <w:autoSpaceDN w:val="0"/>
        <w:adjustRightInd w:val="0"/>
        <w:ind w:right="491"/>
      </w:pPr>
      <w:r>
        <w:t>oslovit obyvatele domu HS 418 ohledné nového předsedy výboru samosprávy.</w:t>
      </w:r>
    </w:p>
    <w:p w:rsidR="002514AD" w:rsidRDefault="002514AD" w:rsidP="005410D1">
      <w:pPr>
        <w:autoSpaceDE w:val="0"/>
        <w:autoSpaceDN w:val="0"/>
        <w:adjustRightInd w:val="0"/>
        <w:ind w:right="491"/>
      </w:pPr>
    </w:p>
    <w:p w:rsidR="00822231" w:rsidRDefault="00822231" w:rsidP="005410D1">
      <w:pPr>
        <w:autoSpaceDE w:val="0"/>
        <w:autoSpaceDN w:val="0"/>
        <w:adjustRightInd w:val="0"/>
        <w:ind w:right="491"/>
      </w:pPr>
    </w:p>
    <w:p w:rsidR="00822231" w:rsidRDefault="00822231" w:rsidP="005410D1">
      <w:pPr>
        <w:autoSpaceDE w:val="0"/>
        <w:autoSpaceDN w:val="0"/>
        <w:adjustRightInd w:val="0"/>
        <w:ind w:right="491"/>
      </w:pPr>
    </w:p>
    <w:p w:rsidR="00A34408" w:rsidRDefault="00A34408" w:rsidP="005410D1">
      <w:pPr>
        <w:autoSpaceDE w:val="0"/>
        <w:autoSpaceDN w:val="0"/>
        <w:adjustRightInd w:val="0"/>
        <w:ind w:right="491"/>
      </w:pPr>
      <w:r>
        <w:t>oslovit předsedy jednotlivých samospráv, kdo má zájem o instalaci zařízení na úpravu příjmu televizních kanálů</w:t>
      </w:r>
    </w:p>
    <w:p w:rsidR="00A34408" w:rsidRDefault="00A34408" w:rsidP="005410D1">
      <w:pPr>
        <w:autoSpaceDE w:val="0"/>
        <w:autoSpaceDN w:val="0"/>
        <w:adjustRightInd w:val="0"/>
        <w:ind w:right="491"/>
      </w:pPr>
    </w:p>
    <w:p w:rsidR="00A34408" w:rsidRDefault="00A34408" w:rsidP="005410D1">
      <w:pPr>
        <w:autoSpaceDE w:val="0"/>
        <w:autoSpaceDN w:val="0"/>
        <w:adjustRightInd w:val="0"/>
        <w:ind w:right="491"/>
      </w:pPr>
      <w:r>
        <w:t>Haně Simonové</w:t>
      </w:r>
    </w:p>
    <w:p w:rsidR="00A34408" w:rsidRDefault="00A34408" w:rsidP="005410D1">
      <w:pPr>
        <w:autoSpaceDE w:val="0"/>
        <w:autoSpaceDN w:val="0"/>
        <w:adjustRightInd w:val="0"/>
        <w:ind w:right="491"/>
      </w:pPr>
      <w:r>
        <w:t>zjisti výši úrokových sazeb na spořících účtech jednotlivých bank</w:t>
      </w:r>
    </w:p>
    <w:p w:rsidR="00A34408" w:rsidRDefault="00A34408" w:rsidP="005410D1">
      <w:pPr>
        <w:autoSpaceDE w:val="0"/>
        <w:autoSpaceDN w:val="0"/>
        <w:adjustRightInd w:val="0"/>
        <w:ind w:right="491"/>
      </w:pPr>
    </w:p>
    <w:p w:rsidR="00A34408" w:rsidRDefault="00A34408" w:rsidP="00541F4F">
      <w:pPr>
        <w:autoSpaceDE w:val="0"/>
        <w:autoSpaceDN w:val="0"/>
        <w:adjustRightInd w:val="0"/>
        <w:rPr>
          <w:b/>
          <w:bCs/>
        </w:rPr>
      </w:pPr>
    </w:p>
    <w:p w:rsidR="00A34408" w:rsidRPr="008E1EDF" w:rsidRDefault="00A34408" w:rsidP="00541F4F">
      <w:pPr>
        <w:autoSpaceDE w:val="0"/>
        <w:autoSpaceDN w:val="0"/>
        <w:adjustRightInd w:val="0"/>
      </w:pPr>
    </w:p>
    <w:p w:rsidR="00A34408" w:rsidRPr="0097505E" w:rsidRDefault="00A34408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12.11.2018</w:t>
      </w:r>
    </w:p>
    <w:p w:rsidR="00A34408" w:rsidRPr="003B16FE" w:rsidRDefault="00A34408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A34408" w:rsidRPr="00CF50DD" w:rsidRDefault="00A34408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Default="00A34408" w:rsidP="00F900B2"/>
    <w:p w:rsidR="00A34408" w:rsidRPr="0028521F" w:rsidRDefault="00A34408" w:rsidP="00F900B2">
      <w:r>
        <w:t xml:space="preserve">  </w:t>
      </w:r>
    </w:p>
    <w:sectPr w:rsidR="00A34408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251" w:rsidRDefault="00C83251" w:rsidP="009246ED">
      <w:r>
        <w:separator/>
      </w:r>
    </w:p>
  </w:endnote>
  <w:endnote w:type="continuationSeparator" w:id="0">
    <w:p w:rsidR="00C83251" w:rsidRDefault="00C83251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251" w:rsidRDefault="00C83251" w:rsidP="009246ED">
      <w:r>
        <w:separator/>
      </w:r>
    </w:p>
  </w:footnote>
  <w:footnote w:type="continuationSeparator" w:id="0">
    <w:p w:rsidR="00C83251" w:rsidRDefault="00C83251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4342C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37C45"/>
    <w:rsid w:val="001555E9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E3EAF"/>
    <w:rsid w:val="001E4248"/>
    <w:rsid w:val="001F26FA"/>
    <w:rsid w:val="00211103"/>
    <w:rsid w:val="00212612"/>
    <w:rsid w:val="00216417"/>
    <w:rsid w:val="00220EB8"/>
    <w:rsid w:val="00222BEE"/>
    <w:rsid w:val="002351EC"/>
    <w:rsid w:val="00250161"/>
    <w:rsid w:val="002514AD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F4F"/>
    <w:rsid w:val="00542295"/>
    <w:rsid w:val="00542FD0"/>
    <w:rsid w:val="0054348B"/>
    <w:rsid w:val="00567D1D"/>
    <w:rsid w:val="00575BCA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3C8C"/>
    <w:rsid w:val="005F494E"/>
    <w:rsid w:val="0060140E"/>
    <w:rsid w:val="0060155B"/>
    <w:rsid w:val="006035F9"/>
    <w:rsid w:val="00626B3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017FE"/>
    <w:rsid w:val="007157F1"/>
    <w:rsid w:val="00725C22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22231"/>
    <w:rsid w:val="00835F77"/>
    <w:rsid w:val="00836F72"/>
    <w:rsid w:val="00845A8C"/>
    <w:rsid w:val="00853D1A"/>
    <w:rsid w:val="00856750"/>
    <w:rsid w:val="00862769"/>
    <w:rsid w:val="00870515"/>
    <w:rsid w:val="008A496C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66971"/>
    <w:rsid w:val="00A760BC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1643"/>
    <w:rsid w:val="00B06E64"/>
    <w:rsid w:val="00B27EBF"/>
    <w:rsid w:val="00B31440"/>
    <w:rsid w:val="00B32970"/>
    <w:rsid w:val="00B401AE"/>
    <w:rsid w:val="00B40C2F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3251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240B9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C514F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5CBC53-A49C-4B51-BE07-69A46219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FC514F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FC514F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6</cp:revision>
  <cp:lastPrinted>2018-11-12T13:06:00Z</cp:lastPrinted>
  <dcterms:created xsi:type="dcterms:W3CDTF">2018-10-11T09:15:00Z</dcterms:created>
  <dcterms:modified xsi:type="dcterms:W3CDTF">2018-11-13T07:03:00Z</dcterms:modified>
</cp:coreProperties>
</file>