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74" w:rsidRDefault="004914A0" w:rsidP="00117A74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117A74">
        <w:rPr>
          <w:sz w:val="28"/>
          <w:szCs w:val="28"/>
          <w:u w:val="single"/>
        </w:rPr>
        <w:t>STAVEBNÍ BYTOVÉ DRUŽSTVO JABLONNÉ NAD ORLICÍ</w:t>
      </w:r>
    </w:p>
    <w:p w:rsidR="00117A74" w:rsidRDefault="00117A74" w:rsidP="00117A74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117A74" w:rsidRDefault="00117A74" w:rsidP="00117A7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117A74" w:rsidRDefault="00117A74" w:rsidP="00117A74">
      <w:r>
        <w:tab/>
        <w:t xml:space="preserve">                                které se bude konat 11. 2. 2019 v 17 hodin</w:t>
      </w:r>
    </w:p>
    <w:p w:rsidR="00117A74" w:rsidRDefault="00117A74" w:rsidP="00117A74">
      <w:pPr>
        <w:ind w:firstLine="708"/>
      </w:pPr>
      <w:r>
        <w:t xml:space="preserve">     v kanceláři SBD Jablonné nad Orlicí, Slezská 350, 561 64 Jablonné nad Orlicí</w:t>
      </w:r>
    </w:p>
    <w:p w:rsidR="00AA4063" w:rsidRDefault="00AA4063" w:rsidP="00117A74">
      <w:pPr>
        <w:ind w:firstLine="708"/>
      </w:pPr>
    </w:p>
    <w:p w:rsidR="00AA4063" w:rsidRDefault="00AA4063" w:rsidP="00117A74">
      <w:pPr>
        <w:ind w:firstLine="708"/>
      </w:pPr>
    </w:p>
    <w:p w:rsidR="00AA4063" w:rsidRDefault="00AA4063" w:rsidP="00117A74">
      <w:pPr>
        <w:ind w:firstLine="708"/>
      </w:pPr>
    </w:p>
    <w:p w:rsidR="00AA4063" w:rsidRDefault="00AA4063" w:rsidP="00117A74">
      <w:pPr>
        <w:ind w:firstLine="708"/>
      </w:pPr>
    </w:p>
    <w:p w:rsidR="00117A74" w:rsidRDefault="00117A74" w:rsidP="00117A74">
      <w:pPr>
        <w:shd w:val="clear" w:color="auto" w:fill="FFFFFF"/>
      </w:pPr>
    </w:p>
    <w:p w:rsidR="00117A74" w:rsidRDefault="00117A74" w:rsidP="00117A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17A74" w:rsidRDefault="00117A74" w:rsidP="00117A7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117A74" w:rsidRDefault="00117A74" w:rsidP="00117A7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17A74" w:rsidRDefault="00117A74" w:rsidP="00117A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117A74" w:rsidRDefault="00117A74" w:rsidP="00117A7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17A74" w:rsidRDefault="00117A74" w:rsidP="00117A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117A74" w:rsidRDefault="00117A74" w:rsidP="00117A7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17A74" w:rsidRDefault="00117A74" w:rsidP="00117A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117A74" w:rsidRDefault="00117A74" w:rsidP="00117A7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17A74" w:rsidRDefault="00117A74" w:rsidP="00117A7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4)      Různé</w:t>
      </w:r>
    </w:p>
    <w:p w:rsidR="00117A74" w:rsidRDefault="00117A74" w:rsidP="00117A74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117A74" w:rsidRDefault="00117A74" w:rsidP="00117A7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117A74" w:rsidRDefault="00117A74" w:rsidP="00117A74">
      <w:pPr>
        <w:shd w:val="clear" w:color="auto" w:fill="FFFFFF"/>
        <w:rPr>
          <w:color w:val="1F497D"/>
        </w:rPr>
      </w:pPr>
    </w:p>
    <w:p w:rsidR="00117A74" w:rsidRDefault="00117A74" w:rsidP="00117A74">
      <w:r>
        <w:t>Změna programu vyhrazena</w:t>
      </w:r>
    </w:p>
    <w:p w:rsidR="00117A74" w:rsidRDefault="00117A74" w:rsidP="00117A74"/>
    <w:p w:rsidR="00117A74" w:rsidRDefault="00117A74" w:rsidP="00117A74"/>
    <w:p w:rsidR="00117A74" w:rsidRDefault="00117A74" w:rsidP="00117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117A74" w:rsidRDefault="00117A74" w:rsidP="00117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117A74" w:rsidRDefault="00117A74" w:rsidP="00117A74">
      <w:pPr>
        <w:rPr>
          <w:rFonts w:ascii="Arial" w:hAnsi="Arial" w:cs="Arial"/>
          <w:sz w:val="20"/>
          <w:szCs w:val="20"/>
        </w:rPr>
      </w:pPr>
    </w:p>
    <w:p w:rsidR="00117A74" w:rsidRDefault="00117A74" w:rsidP="00117A74">
      <w:pPr>
        <w:rPr>
          <w:b/>
          <w:bCs/>
        </w:rPr>
      </w:pPr>
    </w:p>
    <w:p w:rsidR="00117A74" w:rsidRPr="008445AB" w:rsidRDefault="00117A74" w:rsidP="00117A74"/>
    <w:p w:rsidR="001359CA" w:rsidRDefault="001359CA" w:rsidP="00744C89">
      <w:pPr>
        <w:rPr>
          <w:b/>
          <w:bCs/>
        </w:rPr>
      </w:pPr>
    </w:p>
    <w:p w:rsidR="001359CA" w:rsidRDefault="001359CA" w:rsidP="00744C89">
      <w:pPr>
        <w:rPr>
          <w:b/>
          <w:bCs/>
        </w:rPr>
      </w:pPr>
    </w:p>
    <w:p w:rsidR="001359CA" w:rsidRDefault="001359CA" w:rsidP="00744C89">
      <w:pPr>
        <w:rPr>
          <w:b/>
          <w:bCs/>
        </w:rPr>
      </w:pPr>
    </w:p>
    <w:p w:rsidR="001359CA" w:rsidRDefault="001359CA" w:rsidP="00744C89">
      <w:pPr>
        <w:rPr>
          <w:b/>
          <w:bCs/>
        </w:rPr>
      </w:pPr>
    </w:p>
    <w:p w:rsidR="001359CA" w:rsidRDefault="001359CA" w:rsidP="00744C89">
      <w:pPr>
        <w:rPr>
          <w:b/>
          <w:bCs/>
        </w:rPr>
      </w:pPr>
    </w:p>
    <w:p w:rsidR="001359CA" w:rsidRDefault="001359CA" w:rsidP="00744C89">
      <w:pPr>
        <w:rPr>
          <w:b/>
          <w:bCs/>
        </w:rPr>
      </w:pPr>
    </w:p>
    <w:p w:rsidR="001359CA" w:rsidRDefault="001359CA" w:rsidP="00744C89">
      <w:pPr>
        <w:rPr>
          <w:b/>
          <w:bCs/>
        </w:rPr>
      </w:pPr>
    </w:p>
    <w:p w:rsidR="001359CA" w:rsidRDefault="001359CA" w:rsidP="00AA4063">
      <w:pPr>
        <w:rPr>
          <w:b/>
          <w:bCs/>
          <w:sz w:val="32"/>
          <w:szCs w:val="32"/>
        </w:rPr>
      </w:pPr>
    </w:p>
    <w:p w:rsidR="001359CA" w:rsidRDefault="001359CA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2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2 </w:t>
      </w:r>
      <w:r w:rsidRPr="00E17D23">
        <w:rPr>
          <w:b/>
          <w:bCs/>
        </w:rPr>
        <w:t xml:space="preserve">– </w:t>
      </w:r>
      <w:r>
        <w:rPr>
          <w:b/>
          <w:bCs/>
        </w:rPr>
        <w:t>2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1359CA" w:rsidRDefault="001359CA" w:rsidP="00DA144C">
      <w:pPr>
        <w:ind w:left="2832" w:firstLine="708"/>
        <w:rPr>
          <w:b/>
          <w:bCs/>
        </w:rPr>
      </w:pPr>
    </w:p>
    <w:p w:rsidR="001359CA" w:rsidRDefault="001359CA" w:rsidP="00DA144C">
      <w:pPr>
        <w:ind w:left="2832" w:firstLine="708"/>
        <w:rPr>
          <w:b/>
          <w:bCs/>
        </w:rPr>
      </w:pPr>
    </w:p>
    <w:p w:rsidR="001359CA" w:rsidRDefault="001359CA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11. únor 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1359CA" w:rsidRDefault="001359CA" w:rsidP="00F900B2">
      <w:pPr>
        <w:rPr>
          <w:b/>
          <w:bCs/>
        </w:rPr>
      </w:pPr>
    </w:p>
    <w:p w:rsidR="001359CA" w:rsidRDefault="001359CA" w:rsidP="00F900B2">
      <w:pPr>
        <w:rPr>
          <w:b/>
          <w:bCs/>
        </w:rPr>
      </w:pPr>
    </w:p>
    <w:p w:rsidR="001359CA" w:rsidRDefault="001359CA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1359CA" w:rsidRDefault="001359CA" w:rsidP="00F900B2"/>
    <w:p w:rsidR="001359CA" w:rsidRDefault="001359CA" w:rsidP="00F900B2"/>
    <w:p w:rsidR="001359CA" w:rsidRPr="00E17D23" w:rsidRDefault="001359CA" w:rsidP="00F900B2"/>
    <w:p w:rsidR="001359CA" w:rsidRPr="005D11F0" w:rsidRDefault="001359CA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</w:t>
      </w:r>
      <w:r>
        <w:t xml:space="preserve">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1359CA" w:rsidRDefault="001359CA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1 ze dne 7.1. 2019, představenstvo jej vzalo na vědomí bez připomínek.</w:t>
      </w:r>
    </w:p>
    <w:p w:rsidR="001359CA" w:rsidRPr="00607CD0" w:rsidRDefault="001359CA" w:rsidP="00BE4738">
      <w:pPr>
        <w:autoSpaceDE w:val="0"/>
        <w:autoSpaceDN w:val="0"/>
        <w:adjustRightInd w:val="0"/>
      </w:pPr>
      <w:r>
        <w:t>HS 402 byl přečten zápis ze schůze, ohledně zvolení nového výboru samosprávy. Předseda Libor Vychytil, , členové Hana Páchová a Jiří Horák ml.</w:t>
      </w:r>
    </w:p>
    <w:p w:rsidR="001359CA" w:rsidRDefault="001359CA" w:rsidP="00835F77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Pr="00A35795">
        <w:t>člen  představenstva</w:t>
      </w:r>
      <w:r>
        <w:t xml:space="preserve"> Jiří Dostálek informoval o problému s elektroinstalacemi ve společných prostorách domů. Dne 18.2.2019 domluvena schůzka s panem Karlem Novotným, který je smluvně povinován revizemi a opravami. Do dvou měsíců pak bude předložen rozpočet a plán oprav. </w:t>
      </w:r>
    </w:p>
    <w:p w:rsidR="001359CA" w:rsidRDefault="001359CA" w:rsidP="00835F77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členka představenstva Martina Gregušová informovala přítomné členy o stavu pokladny k 25.1.2019 je 275 395,-Kč, na účtech u České spořitelny 5 7630365,-Kč a ČSOB 152 638,-Kč</w:t>
      </w:r>
    </w:p>
    <w:p w:rsidR="001359CA" w:rsidRDefault="001359CA" w:rsidP="00835F77">
      <w:pPr>
        <w:autoSpaceDE w:val="0"/>
        <w:autoSpaceDN w:val="0"/>
        <w:adjustRightInd w:val="0"/>
      </w:pPr>
      <w:r>
        <w:t>Stav dlužné částky na platbě za bydlení k 25.1.2018 je 13 738,-Kč</w:t>
      </w:r>
    </w:p>
    <w:p w:rsidR="001359CA" w:rsidRDefault="001359CA" w:rsidP="005F25BD">
      <w:pPr>
        <w:autoSpaceDE w:val="0"/>
        <w:autoSpaceDN w:val="0"/>
        <w:adjustRightInd w:val="0"/>
      </w:pPr>
      <w:r w:rsidRPr="005F25BD">
        <w:rPr>
          <w:b/>
          <w:bCs/>
        </w:rPr>
        <w:t>Ad5)</w:t>
      </w:r>
      <w:r>
        <w:t xml:space="preserve"> členka představenstva Hana Simonová podala informaci o členských vztazích</w:t>
      </w:r>
    </w:p>
    <w:p w:rsidR="001359CA" w:rsidRPr="005F25BD" w:rsidRDefault="001359CA" w:rsidP="005F25BD">
      <w:pPr>
        <w:autoSpaceDE w:val="0"/>
        <w:autoSpaceDN w:val="0"/>
        <w:adjustRightInd w:val="0"/>
      </w:pPr>
      <w:r>
        <w:t>HS 407 prodloužení smlouvy o podnájmu družstevního bytu č.10/438 mezi nájemcem Danou Pernou, nar. 21.8.1969 a podnájemcem Batboldem Batgerelem, nar. 7.10.1992. Smlouva se uzavírá na dobu určitou od 1.2.2019 do 31.1.2021 včetně. Spolu s podnájemcem budou byt i nadále užívat Tsendsuren Davaasuren, nar. 1.9.1983 - přítelkyně a Tsendsuren Odgarig, nar. 30.7.2014 – syn. Poplatek za prodloužení smlouvy byl zaplacen 22.1.2019.</w:t>
      </w:r>
    </w:p>
    <w:p w:rsidR="001359CA" w:rsidRDefault="001359CA" w:rsidP="00B966B6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B401AE">
        <w:rPr>
          <w:b/>
          <w:bCs/>
        </w:rPr>
        <w:t>)</w:t>
      </w:r>
      <w:r w:rsidRPr="00E437CE">
        <w:t xml:space="preserve"> za stavební</w:t>
      </w:r>
      <w:r>
        <w:t xml:space="preserve"> odbor HS 403 oznámení paní Krunčíkové o plánované rekonstrukci bytu. Jedná se o bytové jádro, elektroinstalace, vodoinstalace a výměna podlahové krytiny.</w:t>
      </w:r>
    </w:p>
    <w:p w:rsidR="001359CA" w:rsidRDefault="001359CA" w:rsidP="00B966B6">
      <w:pPr>
        <w:autoSpaceDE w:val="0"/>
        <w:autoSpaceDN w:val="0"/>
        <w:adjustRightInd w:val="0"/>
      </w:pPr>
      <w:r>
        <w:rPr>
          <w:b/>
          <w:bCs/>
        </w:rPr>
        <w:t>Ad7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oznámení o ukončení bezplatného období na prezentaci SBD na webových stránkách. Je nutné zajistit přístupová hesla a nové podmínky pro provoz. Po obdržení nové nabídky, která bude zpoplatněna, b</w:t>
      </w:r>
      <w:r w:rsidR="00080CC5">
        <w:t>ude konzultace s panem Davidem G</w:t>
      </w:r>
      <w:r>
        <w:t>rusem, který navrhuje jiné řešení</w:t>
      </w:r>
    </w:p>
    <w:p w:rsidR="001359CA" w:rsidRDefault="001359CA" w:rsidP="00B966B6">
      <w:pPr>
        <w:autoSpaceDE w:val="0"/>
        <w:autoSpaceDN w:val="0"/>
        <w:adjustRightInd w:val="0"/>
      </w:pPr>
      <w:r>
        <w:rPr>
          <w:b/>
          <w:bCs/>
        </w:rPr>
        <w:t>Ad8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v sekci různé informovala předsedkyně Václava Koblížková přítomné členy o tom, že ČSOB oznamuje dopisem zánik zástavního práva HS 418, anuita byla splacena.</w:t>
      </w:r>
    </w:p>
    <w:p w:rsidR="001359CA" w:rsidRDefault="001359CA" w:rsidP="00B966B6">
      <w:pPr>
        <w:autoSpaceDE w:val="0"/>
        <w:autoSpaceDN w:val="0"/>
        <w:adjustRightInd w:val="0"/>
      </w:pPr>
      <w:r>
        <w:t>Soudní exekutor požaduje součinnost při zjišťování majetku ve vlastnictví majetku Martina Dece</w:t>
      </w:r>
    </w:p>
    <w:p w:rsidR="001359CA" w:rsidRDefault="001359CA" w:rsidP="00B966B6">
      <w:pPr>
        <w:autoSpaceDE w:val="0"/>
        <w:autoSpaceDN w:val="0"/>
        <w:adjustRightInd w:val="0"/>
      </w:pPr>
      <w:r>
        <w:t>Projednána nabídka na zhodnoc</w:t>
      </w:r>
      <w:r w:rsidR="00AA4063">
        <w:t>ení finančních prostředků u UNICREDIT BANK</w:t>
      </w:r>
      <w:r>
        <w:t>, vedení BÚ zdarma, transakce zdarma, úrok na BÚ 0/5%</w:t>
      </w:r>
    </w:p>
    <w:p w:rsidR="001359CA" w:rsidRPr="00E437CE" w:rsidRDefault="001359CA" w:rsidP="00B966B6">
      <w:pPr>
        <w:autoSpaceDE w:val="0"/>
        <w:autoSpaceDN w:val="0"/>
        <w:adjustRightInd w:val="0"/>
      </w:pPr>
      <w:r>
        <w:t>Informace ke stížnosti na neošetřené komunikace a chodníky na sídlišti, zatím z města nepřišla odpověď.</w:t>
      </w:r>
    </w:p>
    <w:p w:rsidR="001359CA" w:rsidRPr="00E437CE" w:rsidRDefault="001359CA" w:rsidP="00B966B6">
      <w:pPr>
        <w:autoSpaceDE w:val="0"/>
        <w:autoSpaceDN w:val="0"/>
        <w:adjustRightInd w:val="0"/>
        <w:rPr>
          <w:b/>
          <w:bCs/>
        </w:rPr>
      </w:pPr>
    </w:p>
    <w:p w:rsidR="001359CA" w:rsidRPr="00B401AE" w:rsidRDefault="001359CA" w:rsidP="00C81A6D">
      <w:pPr>
        <w:autoSpaceDE w:val="0"/>
        <w:autoSpaceDN w:val="0"/>
        <w:adjustRightInd w:val="0"/>
      </w:pPr>
      <w:r>
        <w:t>U</w:t>
      </w:r>
      <w:r>
        <w:rPr>
          <w:b/>
          <w:bCs/>
        </w:rPr>
        <w:t xml:space="preserve">snesení č. 2-2 / 2019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1359CA" w:rsidRDefault="001359CA" w:rsidP="00E71F4C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1 ze dne 7.1. 2019, představenstvo jej vzalo na vědomí bez připomínek.</w:t>
      </w:r>
    </w:p>
    <w:p w:rsidR="001359CA" w:rsidRPr="00607CD0" w:rsidRDefault="001359CA" w:rsidP="00E71F4C">
      <w:pPr>
        <w:autoSpaceDE w:val="0"/>
        <w:autoSpaceDN w:val="0"/>
        <w:adjustRightInd w:val="0"/>
      </w:pPr>
      <w:r>
        <w:t>HS 402 byl přečten zápis ze schůze, ohledně zvolení nového výboru samospr</w:t>
      </w:r>
      <w:r w:rsidR="00AA4063">
        <w:t xml:space="preserve">ávy. Předseda Libor Vychytil, </w:t>
      </w:r>
      <w:r>
        <w:t>členové Hana Páchová a Jiří Horák ml.</w:t>
      </w:r>
    </w:p>
    <w:p w:rsidR="001359CA" w:rsidRDefault="001359CA" w:rsidP="00E71F4C">
      <w:pPr>
        <w:autoSpaceDE w:val="0"/>
        <w:autoSpaceDN w:val="0"/>
        <w:adjustRightInd w:val="0"/>
      </w:pPr>
      <w:r w:rsidRPr="008B33B0">
        <w:rPr>
          <w:b/>
          <w:bCs/>
        </w:rPr>
        <w:lastRenderedPageBreak/>
        <w:t>Ad3)</w:t>
      </w:r>
      <w:r>
        <w:rPr>
          <w:b/>
          <w:bCs/>
        </w:rPr>
        <w:t xml:space="preserve"> </w:t>
      </w:r>
      <w:r w:rsidRPr="00A35795">
        <w:t>člen  představenstva</w:t>
      </w:r>
      <w:r>
        <w:t xml:space="preserve"> Jiří Dostálek informoval o problému s elektroinstalacemi ve společných prostorách domů. Dne 18.2.2019 domluvena schůzka s panem Karlem Novotným, který je smluvně povinován revizemi a opravami. Do dvou měsíců pak bude předložen rozpočet a plán oprav. </w:t>
      </w:r>
    </w:p>
    <w:p w:rsidR="001359CA" w:rsidRDefault="001359CA" w:rsidP="00E71F4C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členka představenstva Martina Gregušová informovala přítomné členy o stavu pokladny k 25.1.2019,je 275 395,-Kč, na účtech u České spořitelny 5 7630365,-Kč a ČSOB 152 638,-Kč</w:t>
      </w:r>
    </w:p>
    <w:p w:rsidR="001359CA" w:rsidRDefault="001359CA" w:rsidP="00E71F4C">
      <w:pPr>
        <w:autoSpaceDE w:val="0"/>
        <w:autoSpaceDN w:val="0"/>
        <w:adjustRightInd w:val="0"/>
      </w:pPr>
      <w:r>
        <w:t>Stav dlužné částky na platbě za bydlení k 25.1.2018 je 13 738,-Kč</w:t>
      </w:r>
    </w:p>
    <w:p w:rsidR="001359CA" w:rsidRDefault="001359CA" w:rsidP="00E71F4C">
      <w:pPr>
        <w:autoSpaceDE w:val="0"/>
        <w:autoSpaceDN w:val="0"/>
        <w:adjustRightInd w:val="0"/>
      </w:pPr>
      <w:r w:rsidRPr="005F25BD">
        <w:rPr>
          <w:b/>
          <w:bCs/>
        </w:rPr>
        <w:t>Ad5)</w:t>
      </w:r>
      <w:r>
        <w:t xml:space="preserve"> členka představenstva Hana Simonová podala informaci o členských vztazích</w:t>
      </w:r>
    </w:p>
    <w:p w:rsidR="001359CA" w:rsidRPr="005F25BD" w:rsidRDefault="001359CA" w:rsidP="00E71F4C">
      <w:pPr>
        <w:autoSpaceDE w:val="0"/>
        <w:autoSpaceDN w:val="0"/>
        <w:adjustRightInd w:val="0"/>
      </w:pPr>
      <w:r>
        <w:t>HS 407 prodloužení smlouvy o podnájmu družstevního bytu č. 10/438 mezi nájemcem Danou Pernou, nar. 21.8.1969 a podnájemcem Batboldem Batgerelemn nar. 7.10.1992. Smlouva se uzavírá na dobu určitou od 1.2.2019 do 31.1.2021 včetně. Spolu s podnájemcem budou byt i nadále užívat Tsendsuren Davaasuren, nar. 1.9.1983 - přítelkyně a Tsendsuren Odgarig, nar. 30.7.2014 – syn. Poplatek za prodloužení smlouvy byl zaplacen 22.1.2019.</w:t>
      </w:r>
    </w:p>
    <w:p w:rsidR="001359CA" w:rsidRDefault="001359CA" w:rsidP="00E71F4C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B401AE">
        <w:rPr>
          <w:b/>
          <w:bCs/>
        </w:rPr>
        <w:t>)</w:t>
      </w:r>
      <w:r w:rsidRPr="00E437CE">
        <w:t xml:space="preserve"> za stavební</w:t>
      </w:r>
      <w:r>
        <w:t xml:space="preserve"> odbor HS 403 oznámení paní Krunčíkové o plánované rekonstrukci bytu. Jedná se o bytové jádro, elektroinstalace, vodoinstalace a výměna podlahové krytiny.</w:t>
      </w:r>
    </w:p>
    <w:p w:rsidR="001359CA" w:rsidRDefault="001359CA" w:rsidP="00E71F4C">
      <w:pPr>
        <w:autoSpaceDE w:val="0"/>
        <w:autoSpaceDN w:val="0"/>
        <w:adjustRightInd w:val="0"/>
      </w:pPr>
      <w:r>
        <w:rPr>
          <w:b/>
          <w:bCs/>
        </w:rPr>
        <w:t>Ad7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oznámení o ukončení bezplatného období na prezentaci SBD na webových stránkách. Je </w:t>
      </w:r>
      <w:bookmarkStart w:id="0" w:name="_GoBack"/>
      <w:bookmarkEnd w:id="0"/>
      <w:r>
        <w:t>nutné zajistit přístupová hesla a nové podmínky pro provoz. Po obdržení nové nabídky, která bude zpoplatněna, b</w:t>
      </w:r>
      <w:r w:rsidR="00080CC5">
        <w:t>ude konzultace s panem Davidem G</w:t>
      </w:r>
      <w:r>
        <w:t>rusem, který navrhuje jiné řešení</w:t>
      </w:r>
    </w:p>
    <w:p w:rsidR="001359CA" w:rsidRDefault="001359CA" w:rsidP="00E71F4C">
      <w:pPr>
        <w:autoSpaceDE w:val="0"/>
        <w:autoSpaceDN w:val="0"/>
        <w:adjustRightInd w:val="0"/>
      </w:pPr>
      <w:r>
        <w:rPr>
          <w:b/>
          <w:bCs/>
        </w:rPr>
        <w:t>Ad8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v sekci různé informovala předsedkyně Václava Koblížková přítomné členy o tom, že ČSOB oznamuje dopisem zánik zástavního práva HS 418, anuita byla splacena.</w:t>
      </w:r>
    </w:p>
    <w:p w:rsidR="001359CA" w:rsidRDefault="001359CA" w:rsidP="00E71F4C">
      <w:pPr>
        <w:autoSpaceDE w:val="0"/>
        <w:autoSpaceDN w:val="0"/>
        <w:adjustRightInd w:val="0"/>
      </w:pPr>
      <w:r>
        <w:t>Soudní exekutor požaduje součinnost při zjišťování majetku ve vlastnictví majetku Martina Dece</w:t>
      </w:r>
    </w:p>
    <w:p w:rsidR="001359CA" w:rsidRDefault="001359CA" w:rsidP="00E71F4C">
      <w:pPr>
        <w:autoSpaceDE w:val="0"/>
        <w:autoSpaceDN w:val="0"/>
        <w:adjustRightInd w:val="0"/>
      </w:pPr>
      <w:r>
        <w:t xml:space="preserve">Projednána nabídka na zhodnocení finančních prostředků u </w:t>
      </w:r>
      <w:r w:rsidR="00AA4063">
        <w:t>UNICREDIT BANK</w:t>
      </w:r>
      <w:r>
        <w:t>, vedení BÚ zdarma, transakce zdarma, úrok na BÚ 0/5%</w:t>
      </w:r>
    </w:p>
    <w:p w:rsidR="001359CA" w:rsidRPr="00E437CE" w:rsidRDefault="001359CA" w:rsidP="00E71F4C">
      <w:pPr>
        <w:autoSpaceDE w:val="0"/>
        <w:autoSpaceDN w:val="0"/>
        <w:adjustRightInd w:val="0"/>
      </w:pPr>
      <w:r>
        <w:t>Informace ke stížnosti na neošetřené komunikace a chodníky na sídlišti, zatím z města nepřišla odpověď.</w:t>
      </w:r>
    </w:p>
    <w:p w:rsidR="001359CA" w:rsidRDefault="001359CA" w:rsidP="00820CF3">
      <w:pPr>
        <w:autoSpaceDE w:val="0"/>
        <w:autoSpaceDN w:val="0"/>
        <w:adjustRightInd w:val="0"/>
      </w:pPr>
    </w:p>
    <w:p w:rsidR="001359CA" w:rsidRDefault="001359CA" w:rsidP="00EF717F">
      <w:pPr>
        <w:autoSpaceDE w:val="0"/>
        <w:autoSpaceDN w:val="0"/>
        <w:adjustRightInd w:val="0"/>
        <w:rPr>
          <w:b/>
          <w:bCs/>
        </w:rPr>
      </w:pPr>
    </w:p>
    <w:p w:rsidR="001359CA" w:rsidRDefault="001359CA" w:rsidP="00DB573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ukládá:</w:t>
      </w:r>
    </w:p>
    <w:p w:rsidR="001359CA" w:rsidRPr="00E40261" w:rsidRDefault="001359CA" w:rsidP="00E71F4C">
      <w:pPr>
        <w:autoSpaceDE w:val="0"/>
        <w:autoSpaceDN w:val="0"/>
        <w:adjustRightInd w:val="0"/>
      </w:pPr>
      <w:r>
        <w:t>Martině Gregušové zjistit nové podmínky pro provoz webových stránek a přístupová hesla.</w:t>
      </w:r>
    </w:p>
    <w:p w:rsidR="001359CA" w:rsidRPr="00845A8C" w:rsidRDefault="001359CA" w:rsidP="005410D1">
      <w:pPr>
        <w:autoSpaceDE w:val="0"/>
        <w:autoSpaceDN w:val="0"/>
        <w:adjustRightInd w:val="0"/>
        <w:ind w:right="491"/>
      </w:pPr>
    </w:p>
    <w:p w:rsidR="001359CA" w:rsidRDefault="001359CA" w:rsidP="00541F4F">
      <w:pPr>
        <w:autoSpaceDE w:val="0"/>
        <w:autoSpaceDN w:val="0"/>
        <w:adjustRightInd w:val="0"/>
        <w:rPr>
          <w:b/>
          <w:bCs/>
        </w:rPr>
      </w:pPr>
    </w:p>
    <w:p w:rsidR="001359CA" w:rsidRPr="0097505E" w:rsidRDefault="001359CA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4.3.2019</w:t>
      </w:r>
    </w:p>
    <w:p w:rsidR="001359CA" w:rsidRPr="003B16FE" w:rsidRDefault="001359CA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1359CA" w:rsidRPr="00CF50DD" w:rsidRDefault="001359CA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Default="001359CA" w:rsidP="00F900B2"/>
    <w:p w:rsidR="001359CA" w:rsidRPr="0028521F" w:rsidRDefault="001359CA" w:rsidP="00F900B2">
      <w:r>
        <w:t xml:space="preserve">  </w:t>
      </w:r>
    </w:p>
    <w:sectPr w:rsidR="001359CA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A0" w:rsidRDefault="004914A0" w:rsidP="009246ED">
      <w:r>
        <w:separator/>
      </w:r>
    </w:p>
  </w:endnote>
  <w:endnote w:type="continuationSeparator" w:id="0">
    <w:p w:rsidR="004914A0" w:rsidRDefault="004914A0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A0" w:rsidRDefault="004914A0" w:rsidP="009246ED">
      <w:r>
        <w:separator/>
      </w:r>
    </w:p>
  </w:footnote>
  <w:footnote w:type="continuationSeparator" w:id="0">
    <w:p w:rsidR="004914A0" w:rsidRDefault="004914A0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342C"/>
    <w:rsid w:val="00062E26"/>
    <w:rsid w:val="00065BD7"/>
    <w:rsid w:val="0006697E"/>
    <w:rsid w:val="0007091D"/>
    <w:rsid w:val="00070B64"/>
    <w:rsid w:val="0007503E"/>
    <w:rsid w:val="000762F6"/>
    <w:rsid w:val="00080CC5"/>
    <w:rsid w:val="00087D29"/>
    <w:rsid w:val="00091554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17A74"/>
    <w:rsid w:val="00125B62"/>
    <w:rsid w:val="00127188"/>
    <w:rsid w:val="00133DA7"/>
    <w:rsid w:val="001359CA"/>
    <w:rsid w:val="00137C45"/>
    <w:rsid w:val="001510FA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E3EAF"/>
    <w:rsid w:val="001E4248"/>
    <w:rsid w:val="001F26FA"/>
    <w:rsid w:val="00211103"/>
    <w:rsid w:val="00212612"/>
    <w:rsid w:val="00216417"/>
    <w:rsid w:val="00220EB8"/>
    <w:rsid w:val="00222BEE"/>
    <w:rsid w:val="002351EC"/>
    <w:rsid w:val="00250161"/>
    <w:rsid w:val="00254807"/>
    <w:rsid w:val="00256D35"/>
    <w:rsid w:val="002807E1"/>
    <w:rsid w:val="0028521F"/>
    <w:rsid w:val="002908E1"/>
    <w:rsid w:val="002C2D9E"/>
    <w:rsid w:val="002C544C"/>
    <w:rsid w:val="002D2F0F"/>
    <w:rsid w:val="002D65B5"/>
    <w:rsid w:val="002E20A7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14A0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7D1D"/>
    <w:rsid w:val="00575BCA"/>
    <w:rsid w:val="005761D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453C9"/>
    <w:rsid w:val="00670950"/>
    <w:rsid w:val="00672816"/>
    <w:rsid w:val="00672BED"/>
    <w:rsid w:val="00697449"/>
    <w:rsid w:val="006A65E6"/>
    <w:rsid w:val="006B6FA6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5A8C"/>
    <w:rsid w:val="008518C4"/>
    <w:rsid w:val="00853D1A"/>
    <w:rsid w:val="00856750"/>
    <w:rsid w:val="00862769"/>
    <w:rsid w:val="00870515"/>
    <w:rsid w:val="008A496C"/>
    <w:rsid w:val="008A568D"/>
    <w:rsid w:val="008B33B0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34AA"/>
    <w:rsid w:val="0098448E"/>
    <w:rsid w:val="00986070"/>
    <w:rsid w:val="009A5833"/>
    <w:rsid w:val="009B0571"/>
    <w:rsid w:val="009C3D49"/>
    <w:rsid w:val="009D2256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35795"/>
    <w:rsid w:val="00A66971"/>
    <w:rsid w:val="00A760BC"/>
    <w:rsid w:val="00A80FEB"/>
    <w:rsid w:val="00A8347E"/>
    <w:rsid w:val="00A86212"/>
    <w:rsid w:val="00A93328"/>
    <w:rsid w:val="00AA001C"/>
    <w:rsid w:val="00AA4063"/>
    <w:rsid w:val="00AB2306"/>
    <w:rsid w:val="00AC21C3"/>
    <w:rsid w:val="00AE21C7"/>
    <w:rsid w:val="00AE2875"/>
    <w:rsid w:val="00B01643"/>
    <w:rsid w:val="00B06E64"/>
    <w:rsid w:val="00B079C8"/>
    <w:rsid w:val="00B27EBF"/>
    <w:rsid w:val="00B31440"/>
    <w:rsid w:val="00B32970"/>
    <w:rsid w:val="00B401AE"/>
    <w:rsid w:val="00B40C2F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0F4C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3C27"/>
    <w:rsid w:val="00D257C9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B5734"/>
    <w:rsid w:val="00DC0B26"/>
    <w:rsid w:val="00DD1269"/>
    <w:rsid w:val="00DE047F"/>
    <w:rsid w:val="00DF1E11"/>
    <w:rsid w:val="00DF6006"/>
    <w:rsid w:val="00E03C4E"/>
    <w:rsid w:val="00E07F0D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C53A6"/>
    <w:rsid w:val="00ED03D0"/>
    <w:rsid w:val="00ED148E"/>
    <w:rsid w:val="00ED7B09"/>
    <w:rsid w:val="00EE0ED5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C38506-DB9C-4C69-B1CB-5417DD19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117A7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117A7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4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5</cp:revision>
  <cp:lastPrinted>2019-03-13T15:57:00Z</cp:lastPrinted>
  <dcterms:created xsi:type="dcterms:W3CDTF">2019-02-20T10:06:00Z</dcterms:created>
  <dcterms:modified xsi:type="dcterms:W3CDTF">2019-03-13T15:57:00Z</dcterms:modified>
</cp:coreProperties>
</file>