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B72" w:rsidRPr="00A82B72" w:rsidRDefault="00A82B72" w:rsidP="00A82B7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2B72">
        <w:rPr>
          <w:rFonts w:ascii="Arial" w:eastAsia="Times New Roman" w:hAnsi="Arial" w:cs="Arial"/>
          <w:bCs/>
          <w:noProof/>
          <w:color w:val="000000"/>
          <w:sz w:val="18"/>
          <w:szCs w:val="18"/>
          <w:lang w:eastAsia="cs-CZ"/>
        </w:rPr>
        <w:drawing>
          <wp:inline distT="0" distB="0" distL="0" distR="0" wp14:anchorId="15B7E47C" wp14:editId="4AC5383F">
            <wp:extent cx="676275" cy="676275"/>
            <wp:effectExtent l="0" t="0" r="9525" b="9525"/>
            <wp:docPr id="1" name="Obrázek 1" descr="Logo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STAVEBNÍ BYTOVÉ DRUŽSTVO JABLONNÉ NAD ORLICÍ</w:t>
      </w:r>
    </w:p>
    <w:p w:rsidR="00A82B72" w:rsidRPr="00A82B72" w:rsidRDefault="00A82B72" w:rsidP="00A8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Slezská 350, Jablonné nad Orlicí, 561 64,  </w:t>
      </w:r>
      <w:r w:rsidRPr="00A82B7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IČO: 13582691,</w:t>
      </w:r>
      <w:r w:rsidRPr="00A82B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tel.: </w:t>
      </w:r>
      <w:r w:rsidRPr="00A82B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725 396 281</w:t>
      </w: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7" w:history="1">
        <w:r w:rsidRPr="00A82B7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cs-CZ"/>
          </w:rPr>
          <w:t>sbdjablo@seznam.cz</w:t>
        </w:r>
      </w:hyperlink>
    </w:p>
    <w:p w:rsidR="00A82B72" w:rsidRPr="00A82B72" w:rsidRDefault="00A82B72" w:rsidP="00A8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B72" w:rsidRPr="00A82B72" w:rsidRDefault="00A82B72" w:rsidP="00A8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B72" w:rsidRPr="00A82B72" w:rsidRDefault="00A82B72" w:rsidP="00A8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B72" w:rsidRPr="00A82B72" w:rsidRDefault="00A82B72" w:rsidP="00A8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B72" w:rsidRPr="00A82B72" w:rsidRDefault="00A82B72" w:rsidP="00A8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B72" w:rsidRPr="00A82B72" w:rsidRDefault="00A82B72" w:rsidP="00A8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B72" w:rsidRPr="00A82B72" w:rsidRDefault="00A82B72" w:rsidP="00A82B7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A82B7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                                            P O Z V Á N KA</w:t>
      </w:r>
    </w:p>
    <w:p w:rsidR="00A82B72" w:rsidRPr="00A82B72" w:rsidRDefault="00A82B72" w:rsidP="00A82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B7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  <w:t xml:space="preserve">                 </w:t>
      </w: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jednání představenstva SBD Jablonné nad Orlicí,               </w:t>
      </w:r>
    </w:p>
    <w:p w:rsidR="00A82B72" w:rsidRPr="00A82B72" w:rsidRDefault="00A82B72" w:rsidP="00A82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které se bude konat 10. 6. 2019 v 17 hodin</w:t>
      </w:r>
    </w:p>
    <w:p w:rsidR="00A82B72" w:rsidRPr="00A82B72" w:rsidRDefault="00A82B72" w:rsidP="00A82B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v kanceláři SBD Jablonné nad Orlicí, Slezská 350, 561 64 Jablonné nad Orlicí</w:t>
      </w:r>
    </w:p>
    <w:p w:rsidR="00A82B72" w:rsidRDefault="00A82B72" w:rsidP="00A8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B72" w:rsidRDefault="00A82B72" w:rsidP="00A8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B72" w:rsidRPr="00A82B72" w:rsidRDefault="00A82B72" w:rsidP="00A8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B72" w:rsidRPr="00A82B72" w:rsidRDefault="00A82B72" w:rsidP="00A82B72">
      <w:pPr>
        <w:shd w:val="clear" w:color="auto" w:fill="FFFFFF"/>
        <w:spacing w:after="0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</w:p>
    <w:p w:rsidR="00A82B72" w:rsidRPr="00A82B72" w:rsidRDefault="00A82B72" w:rsidP="00A82B72">
      <w:pPr>
        <w:shd w:val="clear" w:color="auto" w:fill="FFFFFF"/>
        <w:spacing w:after="0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</w:p>
    <w:p w:rsidR="00A82B72" w:rsidRPr="00A82B72" w:rsidRDefault="00A82B72" w:rsidP="00A8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A82B72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  <w:r w:rsidRPr="00A82B72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Program: </w:t>
      </w:r>
    </w:p>
    <w:p w:rsidR="00A82B72" w:rsidRPr="00A82B72" w:rsidRDefault="00A82B72" w:rsidP="00A82B72">
      <w:pPr>
        <w:shd w:val="clear" w:color="auto" w:fill="FFFFFF"/>
        <w:spacing w:after="0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</w:p>
    <w:p w:rsidR="00A82B72" w:rsidRPr="00A82B72" w:rsidRDefault="00A82B72" w:rsidP="00A82B72">
      <w:pPr>
        <w:shd w:val="clear" w:color="auto" w:fill="FFFFFF"/>
        <w:spacing w:after="0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</w:p>
    <w:p w:rsidR="00A82B72" w:rsidRPr="00A82B72" w:rsidRDefault="00A82B72" w:rsidP="00A82B72">
      <w:pPr>
        <w:shd w:val="clear" w:color="auto" w:fill="FFFFFF"/>
        <w:spacing w:after="0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</w:p>
    <w:p w:rsidR="00A82B72" w:rsidRPr="00A82B72" w:rsidRDefault="00A82B72" w:rsidP="00A82B72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82B72">
        <w:rPr>
          <w:rFonts w:ascii="Calibri" w:eastAsia="Times New Roman" w:hAnsi="Calibri" w:cs="Times New Roman"/>
          <w:sz w:val="24"/>
          <w:szCs w:val="24"/>
          <w:lang w:eastAsia="cs-CZ"/>
        </w:rPr>
        <w:t>1)      Schválení programu jednání</w:t>
      </w:r>
    </w:p>
    <w:p w:rsidR="00A82B72" w:rsidRPr="00A82B72" w:rsidRDefault="00A82B72" w:rsidP="00A82B72">
      <w:pPr>
        <w:shd w:val="clear" w:color="auto" w:fill="FFFFFF"/>
        <w:spacing w:after="0" w:line="240" w:lineRule="auto"/>
        <w:ind w:hanging="360"/>
        <w:rPr>
          <w:rFonts w:ascii="TriviaSeznam" w:eastAsia="Times New Roman" w:hAnsi="TriviaSeznam" w:cs="Times New Roman"/>
          <w:sz w:val="21"/>
          <w:szCs w:val="21"/>
          <w:lang w:eastAsia="cs-CZ"/>
        </w:rPr>
      </w:pPr>
    </w:p>
    <w:p w:rsidR="00A82B72" w:rsidRPr="00A82B72" w:rsidRDefault="00A82B72" w:rsidP="00A82B72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82B72">
        <w:rPr>
          <w:rFonts w:ascii="Calibri" w:eastAsia="Times New Roman" w:hAnsi="Calibri" w:cs="Times New Roman"/>
          <w:sz w:val="24"/>
          <w:szCs w:val="24"/>
          <w:lang w:eastAsia="cs-CZ"/>
        </w:rPr>
        <w:t>2)      Kontrola zápisu a úkolů z minulého jednání představenstva</w:t>
      </w:r>
    </w:p>
    <w:p w:rsidR="00A82B72" w:rsidRPr="00A82B72" w:rsidRDefault="00A82B72" w:rsidP="00A82B72">
      <w:pPr>
        <w:shd w:val="clear" w:color="auto" w:fill="FFFFFF"/>
        <w:spacing w:after="0" w:line="240" w:lineRule="auto"/>
        <w:ind w:hanging="360"/>
        <w:rPr>
          <w:rFonts w:ascii="TriviaSeznam" w:eastAsia="Times New Roman" w:hAnsi="TriviaSeznam" w:cs="Times New Roman"/>
          <w:sz w:val="21"/>
          <w:szCs w:val="21"/>
          <w:lang w:eastAsia="cs-CZ"/>
        </w:rPr>
      </w:pPr>
    </w:p>
    <w:p w:rsidR="00A82B72" w:rsidRPr="00A82B72" w:rsidRDefault="00A82B72" w:rsidP="00A82B72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82B72">
        <w:rPr>
          <w:rFonts w:ascii="Calibri" w:eastAsia="Times New Roman" w:hAnsi="Calibri" w:cs="Times New Roman"/>
          <w:sz w:val="24"/>
          <w:szCs w:val="24"/>
          <w:lang w:eastAsia="cs-CZ"/>
        </w:rPr>
        <w:t>3)      Informace z jednotlivých úseků</w:t>
      </w:r>
    </w:p>
    <w:p w:rsidR="00A82B72" w:rsidRPr="00A82B72" w:rsidRDefault="00A82B72" w:rsidP="00A82B72">
      <w:pPr>
        <w:shd w:val="clear" w:color="auto" w:fill="FFFFFF"/>
        <w:spacing w:after="0" w:line="240" w:lineRule="auto"/>
        <w:ind w:hanging="360"/>
        <w:rPr>
          <w:rFonts w:ascii="TriviaSeznam" w:eastAsia="Times New Roman" w:hAnsi="TriviaSeznam" w:cs="Times New Roman"/>
          <w:sz w:val="21"/>
          <w:szCs w:val="21"/>
          <w:lang w:eastAsia="cs-CZ"/>
        </w:rPr>
      </w:pPr>
    </w:p>
    <w:p w:rsidR="00A82B72" w:rsidRPr="00A82B72" w:rsidRDefault="00A82B72" w:rsidP="00A82B7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>4)     Aktuální</w:t>
      </w:r>
      <w:proofErr w:type="gramEnd"/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záležitosti - vznik SVJ </w:t>
      </w:r>
    </w:p>
    <w:p w:rsidR="00A82B72" w:rsidRPr="00A82B72" w:rsidRDefault="00A82B72" w:rsidP="00A82B7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B72" w:rsidRPr="00A82B72" w:rsidRDefault="00A82B72" w:rsidP="00A82B7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>5)     Shromáždění</w:t>
      </w:r>
      <w:proofErr w:type="gramEnd"/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delegátů                                            </w:t>
      </w:r>
    </w:p>
    <w:p w:rsidR="00A82B72" w:rsidRPr="00A82B72" w:rsidRDefault="00A82B72" w:rsidP="00A82B7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A82B72" w:rsidRPr="00A82B72" w:rsidRDefault="00A82B72" w:rsidP="00A82B7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>6)     Různé</w:t>
      </w:r>
      <w:proofErr w:type="gramEnd"/>
    </w:p>
    <w:p w:rsidR="00A82B72" w:rsidRPr="00A82B72" w:rsidRDefault="00A82B72" w:rsidP="00A82B72">
      <w:pPr>
        <w:shd w:val="clear" w:color="auto" w:fill="FFFFFF"/>
        <w:spacing w:after="0" w:line="240" w:lineRule="auto"/>
        <w:ind w:left="360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A82B72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A82B72" w:rsidRPr="00A82B72" w:rsidRDefault="00A82B72" w:rsidP="00A82B72">
      <w:pPr>
        <w:shd w:val="clear" w:color="auto" w:fill="FFFFFF"/>
        <w:spacing w:after="0" w:line="240" w:lineRule="auto"/>
        <w:rPr>
          <w:rFonts w:ascii="TriviaSeznam" w:eastAsia="Times New Roman" w:hAnsi="TriviaSeznam" w:cs="Times New Roman"/>
          <w:sz w:val="21"/>
          <w:szCs w:val="21"/>
          <w:lang w:eastAsia="cs-CZ"/>
        </w:rPr>
      </w:pP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2B72" w:rsidRPr="00A82B72" w:rsidRDefault="00A82B72" w:rsidP="00A82B72">
      <w:pPr>
        <w:shd w:val="clear" w:color="auto" w:fill="FFFFFF"/>
        <w:spacing w:after="0" w:line="240" w:lineRule="auto"/>
        <w:ind w:left="360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A82B72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A82B72" w:rsidRPr="00A82B72" w:rsidRDefault="00A82B72" w:rsidP="00A8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</w:pPr>
    </w:p>
    <w:p w:rsidR="00A82B72" w:rsidRDefault="00A82B72" w:rsidP="00A82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>Změna programu vyhrazena</w:t>
      </w:r>
    </w:p>
    <w:p w:rsidR="00A82B72" w:rsidRDefault="00A82B72" w:rsidP="00A82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B72" w:rsidRPr="00A82B72" w:rsidRDefault="00A82B72" w:rsidP="00A82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B72" w:rsidRPr="00A82B72" w:rsidRDefault="00A82B72" w:rsidP="00A82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B72" w:rsidRPr="00A82B72" w:rsidRDefault="00A82B72" w:rsidP="00A82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B72" w:rsidRPr="00A82B72" w:rsidRDefault="00A82B72" w:rsidP="00A82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Václava Koblížková</w:t>
      </w:r>
    </w:p>
    <w:p w:rsidR="00A82B72" w:rsidRDefault="00A82B72" w:rsidP="00A82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82B7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Předsedkyně SBD Jablonné nad Orlicí</w:t>
      </w:r>
    </w:p>
    <w:p w:rsidR="00A82B72" w:rsidRPr="00A82B72" w:rsidRDefault="00A82B72" w:rsidP="00A82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B72" w:rsidRPr="00A82B72" w:rsidRDefault="00A82B72" w:rsidP="00A82B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82B72" w:rsidRPr="00A82B72" w:rsidRDefault="00A82B72" w:rsidP="00A82B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80F67" w:rsidRDefault="00D744AC" w:rsidP="00D744AC">
      <w:pPr>
        <w:jc w:val="center"/>
      </w:pPr>
      <w:r>
        <w:lastRenderedPageBreak/>
        <w:t>Zápis č. 6</w:t>
      </w:r>
    </w:p>
    <w:p w:rsidR="00D744AC" w:rsidRDefault="00D744AC" w:rsidP="00D744AC">
      <w:pPr>
        <w:jc w:val="center"/>
      </w:pPr>
      <w:r>
        <w:t>z jednání představenstva, konaného 10. června 2019 v kanceláři správy SBD</w:t>
      </w:r>
    </w:p>
    <w:p w:rsidR="00D744AC" w:rsidRDefault="00D744AC" w:rsidP="00D744AC">
      <w:r>
        <w:t>Přítomni: dle prezenční listiny</w:t>
      </w:r>
    </w:p>
    <w:p w:rsidR="00D744AC" w:rsidRDefault="00D744AC" w:rsidP="00D744AC">
      <w:r>
        <w:t>1. Schválení programu</w:t>
      </w:r>
    </w:p>
    <w:p w:rsidR="00D744AC" w:rsidRDefault="00D744AC" w:rsidP="00D744AC">
      <w:pPr>
        <w:jc w:val="both"/>
      </w:pPr>
      <w:r>
        <w:t>Jednání představenstva zahájila předsedkyně SBD Jablonné nad Orlicí Václava Koblížková, seznámila přítomné s programem a dala o něm hlasovat. Program byl jednohlasně schválen.</w:t>
      </w:r>
    </w:p>
    <w:p w:rsidR="00D744AC" w:rsidRDefault="009D2607" w:rsidP="00D744AC">
      <w:r>
        <w:t>2. Kontrola zápisu a úkolů z minulého jednání představenstva</w:t>
      </w:r>
    </w:p>
    <w:p w:rsidR="00D744AC" w:rsidRDefault="00D744AC" w:rsidP="00D744AC">
      <w:pPr>
        <w:jc w:val="both"/>
      </w:pPr>
      <w:r>
        <w:t xml:space="preserve">Člen představenstva Josef </w:t>
      </w:r>
      <w:proofErr w:type="spellStart"/>
      <w:r>
        <w:t>Unčovský</w:t>
      </w:r>
      <w:proofErr w:type="spellEnd"/>
      <w:r>
        <w:t xml:space="preserve"> provedl kontrolu znění zápisu a usnesení číslo 5 ze dne </w:t>
      </w:r>
      <w:proofErr w:type="gramStart"/>
      <w:r>
        <w:t>06.05.2019</w:t>
      </w:r>
      <w:proofErr w:type="gramEnd"/>
      <w:r>
        <w:t xml:space="preserve">, představenstvo ho vzalo bez připomínek. </w:t>
      </w:r>
    </w:p>
    <w:p w:rsidR="00D744AC" w:rsidRDefault="00D744AC" w:rsidP="00D744AC">
      <w:pPr>
        <w:jc w:val="both"/>
      </w:pPr>
      <w:r>
        <w:t xml:space="preserve">Paní Martina </w:t>
      </w:r>
      <w:proofErr w:type="spellStart"/>
      <w:r>
        <w:t>Gregušová</w:t>
      </w:r>
      <w:proofErr w:type="spellEnd"/>
      <w:r>
        <w:t xml:space="preserve"> doplnila, že byla domluvena schůzka v Rychnově nad Kněžnou v termínu 17. – </w:t>
      </w:r>
      <w:proofErr w:type="gramStart"/>
      <w:r>
        <w:t>21.06.2019</w:t>
      </w:r>
      <w:proofErr w:type="gramEnd"/>
      <w:r w:rsidR="008B7855">
        <w:t xml:space="preserve">. Dle předběžně dostupných informací, družstvo může vést SVJ. </w:t>
      </w:r>
    </w:p>
    <w:p w:rsidR="008B7855" w:rsidRDefault="008B7855" w:rsidP="00D744AC">
      <w:pPr>
        <w:jc w:val="both"/>
      </w:pPr>
      <w:r>
        <w:t xml:space="preserve">Dále doplnila informace ke kupní smlouvě na prodej kotelny. Ve smlouvě byla doplněna doložka o nutnosti oprav a rekonstrukci. </w:t>
      </w:r>
    </w:p>
    <w:p w:rsidR="008B7855" w:rsidRDefault="008B7855" w:rsidP="00D744AC">
      <w:pPr>
        <w:jc w:val="both"/>
      </w:pPr>
      <w:r>
        <w:t>U kotelny u bytového domu U Lipek 613 – 61</w:t>
      </w:r>
      <w:r w:rsidR="00124675">
        <w:t xml:space="preserve">5 stále trvá zájem o koupi p. </w:t>
      </w:r>
      <w:proofErr w:type="spellStart"/>
      <w:r w:rsidR="00124675">
        <w:t>Ky</w:t>
      </w:r>
      <w:r>
        <w:t>llara</w:t>
      </w:r>
      <w:proofErr w:type="spellEnd"/>
      <w:r>
        <w:t xml:space="preserve">. Jsou zde další zájemci. Prodáno bude za nejvyšší nabídnutou cenu. </w:t>
      </w:r>
    </w:p>
    <w:p w:rsidR="008B7855" w:rsidRDefault="008B7855" w:rsidP="00D744AC">
      <w:pPr>
        <w:jc w:val="both"/>
      </w:pPr>
      <w:r>
        <w:t>HS 410 zápis ze schůze samosprávy – plán oprav (střecha, chodník), výměna měřičů tepla dne 30.05.</w:t>
      </w:r>
    </w:p>
    <w:p w:rsidR="008B7855" w:rsidRDefault="009D2607" w:rsidP="00D744AC">
      <w:pPr>
        <w:jc w:val="both"/>
      </w:pPr>
      <w:r>
        <w:t>3. Informace z jednotlivých úseků</w:t>
      </w:r>
    </w:p>
    <w:p w:rsidR="008B7855" w:rsidRDefault="008B7855" w:rsidP="00D744AC">
      <w:pPr>
        <w:jc w:val="both"/>
      </w:pPr>
      <w:r>
        <w:t xml:space="preserve">Členka představenstva Martina </w:t>
      </w:r>
      <w:proofErr w:type="spellStart"/>
      <w:r>
        <w:t>Gregušová</w:t>
      </w:r>
      <w:proofErr w:type="spellEnd"/>
      <w:r>
        <w:t xml:space="preserve"> informovala přítomné o oznámení o sloučení parcel pod bytovými domy (410, 415, 411, 406, 401). </w:t>
      </w:r>
    </w:p>
    <w:p w:rsidR="008B7855" w:rsidRDefault="008B7855" w:rsidP="00D744AC">
      <w:pPr>
        <w:jc w:val="both"/>
      </w:pPr>
      <w:r>
        <w:t xml:space="preserve">V bytovém domě HS 403 získává 100% podíl syn p. </w:t>
      </w:r>
      <w:proofErr w:type="spellStart"/>
      <w:r>
        <w:t>Falutuse</w:t>
      </w:r>
      <w:proofErr w:type="spellEnd"/>
      <w:r>
        <w:t xml:space="preserve">. Bude uzavřena nová nájemní smlouva. </w:t>
      </w:r>
    </w:p>
    <w:p w:rsidR="008B7855" w:rsidRDefault="008B7855" w:rsidP="00D744AC">
      <w:pPr>
        <w:jc w:val="both"/>
      </w:pPr>
      <w:r>
        <w:t>Smlouva o správě bude uzavřena s </w:t>
      </w:r>
      <w:proofErr w:type="spellStart"/>
      <w:r>
        <w:t>Marienkou</w:t>
      </w:r>
      <w:proofErr w:type="spellEnd"/>
      <w:r>
        <w:t xml:space="preserve"> Luxovou. </w:t>
      </w:r>
    </w:p>
    <w:p w:rsidR="008B7855" w:rsidRDefault="008B7855" w:rsidP="00D744AC">
      <w:pPr>
        <w:jc w:val="both"/>
      </w:pPr>
      <w:r>
        <w:t xml:space="preserve">HS 408 dlužné nájemné ve výši 1 nájmu. </w:t>
      </w:r>
    </w:p>
    <w:p w:rsidR="009D2607" w:rsidRDefault="008B7855" w:rsidP="00D744AC">
      <w:pPr>
        <w:jc w:val="both"/>
      </w:pPr>
      <w:r>
        <w:t xml:space="preserve">Stav účtu u </w:t>
      </w:r>
      <w:r w:rsidR="009D2607">
        <w:t>ČSOB 70.067 Kč, Č</w:t>
      </w:r>
      <w:r w:rsidR="00124675">
        <w:t>S běžný účet 5.149.118 Kč, spoři</w:t>
      </w:r>
      <w:r w:rsidR="009D2607">
        <w:t xml:space="preserve">cí účet 2.000.000 Kč a stav pokladny 47.525 Kč. </w:t>
      </w:r>
    </w:p>
    <w:p w:rsidR="009D2607" w:rsidRDefault="009D2607" w:rsidP="009D2607">
      <w:pPr>
        <w:jc w:val="both"/>
      </w:pPr>
      <w:r>
        <w:t>4. Aktuální záležitosti</w:t>
      </w:r>
    </w:p>
    <w:p w:rsidR="009D2607" w:rsidRDefault="009D2607" w:rsidP="009D2607">
      <w:pPr>
        <w:jc w:val="both"/>
      </w:pPr>
      <w:r>
        <w:t>Předse</w:t>
      </w:r>
      <w:r w:rsidR="00124675">
        <w:t>d</w:t>
      </w:r>
      <w:r>
        <w:t xml:space="preserve">kyně SBD Václava Koblížková informovala o prodloužení lhůty u žádosti o zápis do katastrálního úřadu u bytového domu HS 403 do </w:t>
      </w:r>
      <w:proofErr w:type="gramStart"/>
      <w:r>
        <w:t>09.08.2019</w:t>
      </w:r>
      <w:proofErr w:type="gramEnd"/>
      <w:r>
        <w:t xml:space="preserve"> (p. Lux). Podmínkou je založení SVJ. </w:t>
      </w:r>
    </w:p>
    <w:p w:rsidR="009D2607" w:rsidRDefault="009D2607" w:rsidP="009D2607">
      <w:pPr>
        <w:jc w:val="both"/>
      </w:pPr>
      <w:r>
        <w:t xml:space="preserve">Připomněla shromáždění delegátů dne </w:t>
      </w:r>
      <w:proofErr w:type="gramStart"/>
      <w:r>
        <w:t>27.06.2019</w:t>
      </w:r>
      <w:proofErr w:type="gramEnd"/>
      <w:r>
        <w:t xml:space="preserve"> od 18:00 h ve školní jídelně. </w:t>
      </w:r>
    </w:p>
    <w:p w:rsidR="009D2607" w:rsidRDefault="009D2607" w:rsidP="009D2607">
      <w:pPr>
        <w:jc w:val="both"/>
      </w:pPr>
      <w:r>
        <w:t xml:space="preserve">Dále informovala, že byly převedeny dluhopisy cca ve výši 1 mil Kč., očekávaný výnos cca 29 tis. Kč. </w:t>
      </w:r>
    </w:p>
    <w:p w:rsidR="009D2607" w:rsidRDefault="009D2607" w:rsidP="009D2607">
      <w:pPr>
        <w:jc w:val="both"/>
      </w:pPr>
      <w:r>
        <w:t xml:space="preserve">K výzvě p Hubálka se přidaly 4 bytové domy, nízký zájem. SBD se bude záležitostí zabývat v případě odevzdání více jak 50 % podpisů. </w:t>
      </w:r>
    </w:p>
    <w:p w:rsidR="009D2607" w:rsidRDefault="009D2607" w:rsidP="009D2607">
      <w:pPr>
        <w:jc w:val="both"/>
      </w:pPr>
      <w:r>
        <w:t xml:space="preserve">J. </w:t>
      </w:r>
      <w:proofErr w:type="spellStart"/>
      <w:r>
        <w:t>Unčovský</w:t>
      </w:r>
      <w:proofErr w:type="spellEnd"/>
      <w:r>
        <w:t xml:space="preserve"> pověřen vedením shromáždění delegátů. </w:t>
      </w:r>
    </w:p>
    <w:p w:rsidR="008B7855" w:rsidRDefault="009D2607" w:rsidP="009D2607">
      <w:pPr>
        <w:keepNext/>
        <w:jc w:val="both"/>
      </w:pPr>
      <w:r>
        <w:lastRenderedPageBreak/>
        <w:t>5. Různé</w:t>
      </w:r>
    </w:p>
    <w:p w:rsidR="00D744AC" w:rsidRDefault="009D2607" w:rsidP="009D2607">
      <w:pPr>
        <w:keepNext/>
      </w:pPr>
      <w:r>
        <w:t xml:space="preserve">Příští setkání je naplánováno na pondělí </w:t>
      </w:r>
      <w:proofErr w:type="gramStart"/>
      <w:r>
        <w:t>09.09.2019</w:t>
      </w:r>
      <w:proofErr w:type="gramEnd"/>
      <w:r>
        <w:t xml:space="preserve">. </w:t>
      </w:r>
    </w:p>
    <w:p w:rsidR="009D2607" w:rsidRDefault="009D2607" w:rsidP="00D744AC">
      <w:r>
        <w:t>Zapsala: Jana Kolomá</w:t>
      </w:r>
    </w:p>
    <w:p w:rsidR="009D2607" w:rsidRDefault="009D2607" w:rsidP="00D744AC">
      <w:r>
        <w:t>Příloha: prezenční listina</w:t>
      </w:r>
    </w:p>
    <w:sectPr w:rsidR="009D2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F6DB7"/>
    <w:multiLevelType w:val="hybridMultilevel"/>
    <w:tmpl w:val="E37CC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AC"/>
    <w:rsid w:val="00124675"/>
    <w:rsid w:val="008B7855"/>
    <w:rsid w:val="009D2607"/>
    <w:rsid w:val="00A82B72"/>
    <w:rsid w:val="00D744AC"/>
    <w:rsid w:val="00F8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B09F0-0A20-40E2-9EB6-3CCBC92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4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djablo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cmbd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Kolomá Jana, Bc.</dc:creator>
  <cp:keywords/>
  <dc:description/>
  <cp:lastModifiedBy>SBD</cp:lastModifiedBy>
  <cp:revision>3</cp:revision>
  <dcterms:created xsi:type="dcterms:W3CDTF">2019-10-14T13:26:00Z</dcterms:created>
  <dcterms:modified xsi:type="dcterms:W3CDTF">2019-10-15T11:16:00Z</dcterms:modified>
</cp:coreProperties>
</file>